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218" w:rsidRPr="003933FC" w:rsidRDefault="00EF108C" w:rsidP="0055392E">
      <w:pPr>
        <w:tabs>
          <w:tab w:val="left" w:pos="900"/>
        </w:tabs>
        <w:jc w:val="center"/>
        <w:rPr>
          <w:rFonts w:ascii="Calibri" w:hAnsi="Calibri"/>
          <w:b/>
          <w:sz w:val="28"/>
          <w:szCs w:val="28"/>
          <w:lang w:val="id-ID"/>
        </w:rPr>
      </w:pPr>
      <w:r w:rsidRPr="003933FC">
        <w:rPr>
          <w:rFonts w:ascii="Calibri" w:hAnsi="Calibri"/>
          <w:b/>
          <w:sz w:val="28"/>
          <w:szCs w:val="28"/>
          <w:lang w:val="id-ID"/>
        </w:rPr>
        <w:t>BAB I</w:t>
      </w:r>
    </w:p>
    <w:p w:rsidR="00EF108C" w:rsidRPr="003933FC" w:rsidRDefault="00EF108C" w:rsidP="0055392E">
      <w:pPr>
        <w:tabs>
          <w:tab w:val="left" w:pos="900"/>
        </w:tabs>
        <w:jc w:val="center"/>
        <w:rPr>
          <w:rFonts w:ascii="Calibri" w:hAnsi="Calibri"/>
          <w:b/>
          <w:sz w:val="28"/>
          <w:szCs w:val="28"/>
          <w:lang w:val="id-ID"/>
        </w:rPr>
      </w:pPr>
      <w:r w:rsidRPr="003933FC">
        <w:rPr>
          <w:rFonts w:ascii="Calibri" w:hAnsi="Calibri"/>
          <w:b/>
          <w:sz w:val="28"/>
          <w:szCs w:val="28"/>
          <w:lang w:val="id-ID"/>
        </w:rPr>
        <w:t>PENDAHULUAN</w:t>
      </w:r>
    </w:p>
    <w:p w:rsidR="00F10218" w:rsidRDefault="00F10218" w:rsidP="007C2213">
      <w:pPr>
        <w:tabs>
          <w:tab w:val="left" w:pos="900"/>
        </w:tabs>
        <w:spacing w:line="312" w:lineRule="auto"/>
        <w:rPr>
          <w:rFonts w:ascii="Calibri" w:hAnsi="Calibri"/>
          <w:lang w:val="id-ID"/>
        </w:rPr>
      </w:pPr>
    </w:p>
    <w:p w:rsidR="00EF108C" w:rsidRPr="006D769A" w:rsidRDefault="00EF108C" w:rsidP="00161359">
      <w:pPr>
        <w:numPr>
          <w:ilvl w:val="1"/>
          <w:numId w:val="1"/>
        </w:numPr>
        <w:tabs>
          <w:tab w:val="clear" w:pos="1260"/>
          <w:tab w:val="left" w:pos="540"/>
        </w:tabs>
        <w:spacing w:line="312" w:lineRule="auto"/>
        <w:ind w:left="540" w:hanging="540"/>
        <w:rPr>
          <w:rFonts w:ascii="Calibri" w:hAnsi="Calibri"/>
          <w:b/>
          <w:lang w:val="id-ID"/>
        </w:rPr>
      </w:pPr>
      <w:r w:rsidRPr="006D769A">
        <w:rPr>
          <w:rFonts w:ascii="Calibri" w:hAnsi="Calibri"/>
          <w:b/>
          <w:lang w:val="id-ID"/>
        </w:rPr>
        <w:t xml:space="preserve">Latar Belakang </w:t>
      </w:r>
    </w:p>
    <w:p w:rsidR="004C60EC" w:rsidRPr="004C60EC" w:rsidRDefault="004C60EC" w:rsidP="004C60EC">
      <w:pPr>
        <w:tabs>
          <w:tab w:val="left" w:pos="540"/>
        </w:tabs>
        <w:spacing w:line="312" w:lineRule="auto"/>
        <w:ind w:left="540" w:firstLine="27"/>
        <w:jc w:val="both"/>
        <w:rPr>
          <w:rFonts w:ascii="Calibri" w:hAnsi="Calibri"/>
          <w:i/>
        </w:rPr>
      </w:pPr>
      <w:proofErr w:type="spellStart"/>
      <w:r w:rsidRPr="004C60EC">
        <w:rPr>
          <w:rFonts w:ascii="Calibri" w:hAnsi="Calibri"/>
          <w:i/>
          <w:lang w:val="id-ID"/>
        </w:rPr>
        <w:t>Berisi</w:t>
      </w:r>
      <w:proofErr w:type="spellEnd"/>
      <w:r w:rsidRPr="004C60EC">
        <w:rPr>
          <w:rFonts w:ascii="Calibri" w:hAnsi="Calibri"/>
          <w:i/>
          <w:lang w:val="id-ID"/>
        </w:rPr>
        <w:t xml:space="preserve"> gambaran </w:t>
      </w:r>
      <w:proofErr w:type="spellStart"/>
      <w:r w:rsidRPr="004C60EC">
        <w:rPr>
          <w:rFonts w:ascii="Calibri" w:hAnsi="Calibri"/>
          <w:i/>
          <w:lang w:val="id-ID"/>
        </w:rPr>
        <w:t>umum</w:t>
      </w:r>
      <w:proofErr w:type="spellEnd"/>
      <w:r w:rsidRPr="004C60EC">
        <w:rPr>
          <w:rFonts w:ascii="Calibri" w:hAnsi="Calibri"/>
          <w:i/>
          <w:lang w:val="id-ID"/>
        </w:rPr>
        <w:t xml:space="preserve"> </w:t>
      </w:r>
      <w:proofErr w:type="spellStart"/>
      <w:r w:rsidRPr="004C60EC">
        <w:rPr>
          <w:rFonts w:ascii="Calibri" w:hAnsi="Calibri"/>
          <w:i/>
          <w:lang w:val="id-ID"/>
        </w:rPr>
        <w:t>kebijakan</w:t>
      </w:r>
      <w:proofErr w:type="spellEnd"/>
      <w:r w:rsidRPr="004C60EC">
        <w:rPr>
          <w:rFonts w:ascii="Calibri" w:hAnsi="Calibri"/>
          <w:i/>
          <w:lang w:val="id-ID"/>
        </w:rPr>
        <w:t xml:space="preserve"> </w:t>
      </w:r>
      <w:proofErr w:type="spellStart"/>
      <w:r w:rsidRPr="004C60EC">
        <w:rPr>
          <w:rFonts w:ascii="Calibri" w:hAnsi="Calibri"/>
          <w:i/>
          <w:lang w:val="id-ID"/>
        </w:rPr>
        <w:t>strategis</w:t>
      </w:r>
      <w:proofErr w:type="spellEnd"/>
      <w:r w:rsidRPr="004C60EC">
        <w:rPr>
          <w:rFonts w:ascii="Calibri" w:hAnsi="Calibri"/>
          <w:i/>
          <w:lang w:val="id-ID"/>
        </w:rPr>
        <w:t xml:space="preserve"> </w:t>
      </w:r>
      <w:proofErr w:type="spellStart"/>
      <w:r w:rsidRPr="004C60EC">
        <w:rPr>
          <w:rFonts w:ascii="Calibri" w:hAnsi="Calibri"/>
          <w:i/>
          <w:lang w:val="id-ID"/>
        </w:rPr>
        <w:t>sekolah</w:t>
      </w:r>
      <w:proofErr w:type="spellEnd"/>
      <w:r w:rsidRPr="004C60EC">
        <w:rPr>
          <w:rFonts w:ascii="Calibri" w:hAnsi="Calibri"/>
          <w:i/>
          <w:lang w:val="id-ID"/>
        </w:rPr>
        <w:t xml:space="preserve"> </w:t>
      </w:r>
      <w:proofErr w:type="spellStart"/>
      <w:r w:rsidRPr="004C60EC">
        <w:rPr>
          <w:rFonts w:ascii="Calibri" w:hAnsi="Calibri"/>
          <w:i/>
          <w:lang w:val="id-ID"/>
        </w:rPr>
        <w:t>dalam</w:t>
      </w:r>
      <w:proofErr w:type="spellEnd"/>
      <w:r w:rsidRPr="004C60EC">
        <w:rPr>
          <w:rFonts w:ascii="Calibri" w:hAnsi="Calibri"/>
          <w:i/>
          <w:lang w:val="id-ID"/>
        </w:rPr>
        <w:t xml:space="preserve"> </w:t>
      </w:r>
      <w:proofErr w:type="spellStart"/>
      <w:r w:rsidRPr="004C60EC">
        <w:rPr>
          <w:rFonts w:ascii="Calibri" w:hAnsi="Calibri"/>
          <w:i/>
          <w:lang w:val="id-ID"/>
        </w:rPr>
        <w:t>rangka</w:t>
      </w:r>
      <w:proofErr w:type="spellEnd"/>
      <w:r w:rsidRPr="004C60EC">
        <w:rPr>
          <w:rFonts w:ascii="Calibri" w:hAnsi="Calibri"/>
          <w:i/>
          <w:lang w:val="id-ID"/>
        </w:rPr>
        <w:t xml:space="preserve"> </w:t>
      </w:r>
      <w:proofErr w:type="spellStart"/>
      <w:r w:rsidRPr="004C60EC">
        <w:rPr>
          <w:rFonts w:ascii="Calibri" w:hAnsi="Calibri"/>
          <w:i/>
          <w:lang w:val="id-ID"/>
        </w:rPr>
        <w:t>pelaksanaan</w:t>
      </w:r>
      <w:proofErr w:type="spellEnd"/>
      <w:r w:rsidRPr="004C60EC">
        <w:rPr>
          <w:rFonts w:ascii="Calibri" w:hAnsi="Calibri"/>
          <w:i/>
          <w:lang w:val="id-ID"/>
        </w:rPr>
        <w:t xml:space="preserve"> </w:t>
      </w:r>
      <w:proofErr w:type="spellStart"/>
      <w:r w:rsidRPr="004C60EC">
        <w:rPr>
          <w:rFonts w:ascii="Calibri" w:hAnsi="Calibri"/>
          <w:i/>
          <w:lang w:val="id-ID"/>
        </w:rPr>
        <w:t>anggaran</w:t>
      </w:r>
      <w:proofErr w:type="spellEnd"/>
      <w:r w:rsidRPr="004C60EC">
        <w:rPr>
          <w:rFonts w:ascii="Calibri" w:hAnsi="Calibri"/>
          <w:i/>
          <w:lang w:val="id-ID"/>
        </w:rPr>
        <w:t xml:space="preserve"> </w:t>
      </w:r>
      <w:proofErr w:type="spellStart"/>
      <w:r w:rsidRPr="004C60EC">
        <w:rPr>
          <w:rFonts w:ascii="Calibri" w:hAnsi="Calibri"/>
          <w:i/>
          <w:lang w:val="id-ID"/>
        </w:rPr>
        <w:t>pendapatan</w:t>
      </w:r>
      <w:proofErr w:type="spellEnd"/>
      <w:r w:rsidRPr="004C60EC">
        <w:rPr>
          <w:rFonts w:ascii="Calibri" w:hAnsi="Calibri"/>
          <w:i/>
          <w:lang w:val="id-ID"/>
        </w:rPr>
        <w:t xml:space="preserve"> dan </w:t>
      </w:r>
      <w:proofErr w:type="spellStart"/>
      <w:r w:rsidRPr="004C60EC">
        <w:rPr>
          <w:rFonts w:ascii="Calibri" w:hAnsi="Calibri"/>
          <w:i/>
          <w:lang w:val="id-ID"/>
        </w:rPr>
        <w:t>belanja</w:t>
      </w:r>
      <w:proofErr w:type="spellEnd"/>
      <w:r w:rsidRPr="004C60EC">
        <w:rPr>
          <w:rFonts w:ascii="Calibri" w:hAnsi="Calibri"/>
          <w:i/>
          <w:lang w:val="id-ID"/>
        </w:rPr>
        <w:t xml:space="preserve"> </w:t>
      </w:r>
      <w:proofErr w:type="spellStart"/>
      <w:r>
        <w:rPr>
          <w:rFonts w:ascii="Calibri" w:hAnsi="Calibri"/>
          <w:i/>
          <w:lang w:val="id-ID"/>
        </w:rPr>
        <w:t>sekolah</w:t>
      </w:r>
      <w:proofErr w:type="spellEnd"/>
      <w:r>
        <w:rPr>
          <w:rFonts w:ascii="Calibri" w:hAnsi="Calibri"/>
          <w:i/>
          <w:lang w:val="id-ID"/>
        </w:rPr>
        <w:t xml:space="preserve"> dalam satu tahun ajaran, termasuk penjabaran visi dan misi sekolah, kondisi sekolah dan harapan sekolah serta ringkasan keseluruhan keberhasilan program dna kegiatan yang dilakukan sekolah untuk mencapai tujuan tersebut serta seberapa jauh capaiannya, diutarakan juga secara ringkas kendala utama yang dihadapi dan ketidakberhasilan yang ada serta alternatif solusinya.</w:t>
      </w:r>
    </w:p>
    <w:p w:rsidR="001F7610" w:rsidRDefault="001F7610" w:rsidP="007C2213">
      <w:pPr>
        <w:tabs>
          <w:tab w:val="left" w:pos="540"/>
        </w:tabs>
        <w:spacing w:line="312" w:lineRule="auto"/>
        <w:ind w:left="540" w:firstLine="540"/>
        <w:jc w:val="both"/>
        <w:rPr>
          <w:rFonts w:ascii="Calibri" w:hAnsi="Calibri"/>
        </w:rPr>
      </w:pPr>
    </w:p>
    <w:p w:rsidR="00C87D25" w:rsidRDefault="00C87D25" w:rsidP="007C2213">
      <w:pPr>
        <w:tabs>
          <w:tab w:val="left" w:pos="540"/>
        </w:tabs>
        <w:spacing w:line="312" w:lineRule="auto"/>
        <w:ind w:left="540" w:firstLine="540"/>
        <w:jc w:val="both"/>
        <w:rPr>
          <w:rFonts w:ascii="Calibri" w:hAnsi="Calibri"/>
        </w:rPr>
      </w:pPr>
    </w:p>
    <w:p w:rsidR="00EF108C" w:rsidRPr="00A24256" w:rsidRDefault="004C60EC" w:rsidP="00161359">
      <w:pPr>
        <w:numPr>
          <w:ilvl w:val="1"/>
          <w:numId w:val="1"/>
        </w:numPr>
        <w:tabs>
          <w:tab w:val="clear" w:pos="1260"/>
          <w:tab w:val="left" w:pos="540"/>
        </w:tabs>
        <w:spacing w:line="312" w:lineRule="auto"/>
        <w:ind w:left="540" w:hanging="540"/>
        <w:rPr>
          <w:rFonts w:ascii="Calibri" w:hAnsi="Calibri"/>
          <w:b/>
          <w:lang w:val="id-ID"/>
        </w:rPr>
      </w:pPr>
      <w:proofErr w:type="spellStart"/>
      <w:r>
        <w:rPr>
          <w:rFonts w:ascii="Calibri" w:hAnsi="Calibri"/>
          <w:b/>
        </w:rPr>
        <w:t>Maksud</w:t>
      </w:r>
      <w:proofErr w:type="spellEnd"/>
      <w:r>
        <w:rPr>
          <w:rFonts w:ascii="Calibri" w:hAnsi="Calibri"/>
          <w:b/>
        </w:rPr>
        <w:t xml:space="preserve"> </w:t>
      </w:r>
      <w:proofErr w:type="spellStart"/>
      <w:r>
        <w:rPr>
          <w:rFonts w:ascii="Calibri" w:hAnsi="Calibri"/>
          <w:b/>
        </w:rPr>
        <w:t>dan</w:t>
      </w:r>
      <w:proofErr w:type="spellEnd"/>
      <w:r>
        <w:rPr>
          <w:rFonts w:ascii="Calibri" w:hAnsi="Calibri"/>
          <w:b/>
        </w:rPr>
        <w:t xml:space="preserve"> </w:t>
      </w:r>
      <w:proofErr w:type="spellStart"/>
      <w:r>
        <w:rPr>
          <w:rFonts w:ascii="Calibri" w:hAnsi="Calibri"/>
          <w:b/>
        </w:rPr>
        <w:t>Tujuan</w:t>
      </w:r>
      <w:proofErr w:type="spellEnd"/>
    </w:p>
    <w:p w:rsidR="003B301C" w:rsidRDefault="004C60EC" w:rsidP="007C2213">
      <w:pPr>
        <w:tabs>
          <w:tab w:val="left" w:pos="540"/>
        </w:tabs>
        <w:spacing w:line="312" w:lineRule="auto"/>
        <w:ind w:left="540" w:firstLine="540"/>
        <w:jc w:val="both"/>
        <w:rPr>
          <w:rFonts w:ascii="Calibri" w:hAnsi="Calibri"/>
          <w:lang w:val="id-ID"/>
        </w:rPr>
      </w:pPr>
      <w:proofErr w:type="spellStart"/>
      <w:r>
        <w:rPr>
          <w:rFonts w:ascii="Calibri" w:hAnsi="Calibri"/>
        </w:rPr>
        <w:t>Laporan</w:t>
      </w:r>
      <w:proofErr w:type="spellEnd"/>
      <w:r>
        <w:rPr>
          <w:rFonts w:ascii="Calibri" w:hAnsi="Calibri"/>
        </w:rPr>
        <w:t xml:space="preserve"> </w:t>
      </w:r>
      <w:proofErr w:type="spellStart"/>
      <w:r>
        <w:rPr>
          <w:rFonts w:ascii="Calibri" w:hAnsi="Calibri"/>
        </w:rPr>
        <w:t>Pertanggungjawaban</w:t>
      </w:r>
      <w:proofErr w:type="spellEnd"/>
      <w:r>
        <w:rPr>
          <w:rFonts w:ascii="Calibri" w:hAnsi="Calibri"/>
        </w:rPr>
        <w:t xml:space="preserve"> APBS </w:t>
      </w:r>
      <w:proofErr w:type="spellStart"/>
      <w:r>
        <w:rPr>
          <w:rFonts w:ascii="Calibri" w:hAnsi="Calibri"/>
        </w:rPr>
        <w:t>Sekolah</w:t>
      </w:r>
      <w:proofErr w:type="spellEnd"/>
      <w:r>
        <w:rPr>
          <w:rFonts w:ascii="Calibri" w:hAnsi="Calibri"/>
        </w:rPr>
        <w:t xml:space="preserve">……… </w:t>
      </w:r>
      <w:proofErr w:type="spellStart"/>
      <w:r>
        <w:rPr>
          <w:rFonts w:ascii="Calibri" w:hAnsi="Calibri"/>
        </w:rPr>
        <w:t>Tahun</w:t>
      </w:r>
      <w:proofErr w:type="spellEnd"/>
      <w:r>
        <w:rPr>
          <w:rFonts w:ascii="Calibri" w:hAnsi="Calibri"/>
        </w:rPr>
        <w:t xml:space="preserve">…………. </w:t>
      </w:r>
      <w:proofErr w:type="spellStart"/>
      <w:r>
        <w:rPr>
          <w:rFonts w:ascii="Calibri" w:hAnsi="Calibri"/>
        </w:rPr>
        <w:t>Dimaksudkan</w:t>
      </w:r>
      <w:proofErr w:type="spellEnd"/>
      <w:r>
        <w:rPr>
          <w:rFonts w:ascii="Calibri" w:hAnsi="Calibri"/>
        </w:rPr>
        <w:t xml:space="preserve"> </w:t>
      </w:r>
      <w:proofErr w:type="spellStart"/>
      <w:r>
        <w:rPr>
          <w:rFonts w:ascii="Calibri" w:hAnsi="Calibri"/>
        </w:rPr>
        <w:t>sebagai</w:t>
      </w:r>
      <w:proofErr w:type="spellEnd"/>
      <w:r>
        <w:rPr>
          <w:rFonts w:ascii="Calibri" w:hAnsi="Calibri"/>
        </w:rPr>
        <w:t xml:space="preserve"> </w:t>
      </w:r>
      <w:proofErr w:type="spellStart"/>
      <w:r>
        <w:rPr>
          <w:rFonts w:ascii="Calibri" w:hAnsi="Calibri"/>
        </w:rPr>
        <w:t>bentuk</w:t>
      </w:r>
      <w:proofErr w:type="spellEnd"/>
      <w:r>
        <w:rPr>
          <w:rFonts w:ascii="Calibri" w:hAnsi="Calibri"/>
        </w:rPr>
        <w:t xml:space="preserve"> </w:t>
      </w:r>
      <w:proofErr w:type="spellStart"/>
      <w:r>
        <w:rPr>
          <w:rFonts w:ascii="Calibri" w:hAnsi="Calibri"/>
        </w:rPr>
        <w:t>pertanggungjawban</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terhadap</w:t>
      </w:r>
      <w:proofErr w:type="spellEnd"/>
      <w:r>
        <w:rPr>
          <w:rFonts w:ascii="Calibri" w:hAnsi="Calibri"/>
        </w:rPr>
        <w:t xml:space="preserve"> </w:t>
      </w:r>
      <w:proofErr w:type="spellStart"/>
      <w:r>
        <w:rPr>
          <w:rFonts w:ascii="Calibri" w:hAnsi="Calibri"/>
        </w:rPr>
        <w:t>rangkaian</w:t>
      </w:r>
      <w:proofErr w:type="spellEnd"/>
      <w:r>
        <w:rPr>
          <w:rFonts w:ascii="Calibri" w:hAnsi="Calibri"/>
        </w:rPr>
        <w:t xml:space="preserve"> </w:t>
      </w:r>
      <w:proofErr w:type="spellStart"/>
      <w:r>
        <w:rPr>
          <w:rFonts w:ascii="Calibri" w:hAnsi="Calibri"/>
        </w:rPr>
        <w:t>pelaksanaan</w:t>
      </w:r>
      <w:proofErr w:type="spellEnd"/>
      <w:r>
        <w:rPr>
          <w:rFonts w:ascii="Calibri" w:hAnsi="Calibri"/>
        </w:rPr>
        <w:t xml:space="preserve"> program </w:t>
      </w:r>
      <w:proofErr w:type="spellStart"/>
      <w:r>
        <w:rPr>
          <w:rFonts w:ascii="Calibri" w:hAnsi="Calibri"/>
        </w:rPr>
        <w:t>dan</w:t>
      </w:r>
      <w:proofErr w:type="spellEnd"/>
      <w:r>
        <w:rPr>
          <w:rFonts w:ascii="Calibri" w:hAnsi="Calibri"/>
        </w:rPr>
        <w:t xml:space="preserve"> </w:t>
      </w:r>
      <w:proofErr w:type="spellStart"/>
      <w:r>
        <w:rPr>
          <w:rFonts w:ascii="Calibri" w:hAnsi="Calibri"/>
        </w:rPr>
        <w:t>kegiatan</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selama</w:t>
      </w:r>
      <w:proofErr w:type="spellEnd"/>
      <w:r>
        <w:rPr>
          <w:rFonts w:ascii="Calibri" w:hAnsi="Calibri"/>
        </w:rPr>
        <w:t xml:space="preserve"> </w:t>
      </w:r>
      <w:proofErr w:type="spellStart"/>
      <w:r>
        <w:rPr>
          <w:rFonts w:ascii="Calibri" w:hAnsi="Calibri"/>
        </w:rPr>
        <w:t>satu</w:t>
      </w:r>
      <w:proofErr w:type="spellEnd"/>
      <w:r>
        <w:rPr>
          <w:rFonts w:ascii="Calibri" w:hAnsi="Calibri"/>
        </w:rPr>
        <w:t xml:space="preserve"> </w:t>
      </w:r>
      <w:proofErr w:type="spellStart"/>
      <w:r>
        <w:rPr>
          <w:rFonts w:ascii="Calibri" w:hAnsi="Calibri"/>
        </w:rPr>
        <w:t>tahun</w:t>
      </w:r>
      <w:proofErr w:type="spellEnd"/>
      <w:r>
        <w:rPr>
          <w:rFonts w:ascii="Calibri" w:hAnsi="Calibri"/>
        </w:rPr>
        <w:t xml:space="preserve"> </w:t>
      </w:r>
      <w:proofErr w:type="spellStart"/>
      <w:r>
        <w:rPr>
          <w:rFonts w:ascii="Calibri" w:hAnsi="Calibri"/>
        </w:rPr>
        <w:t>pelajaran</w:t>
      </w:r>
      <w:proofErr w:type="spellEnd"/>
      <w:r>
        <w:rPr>
          <w:rFonts w:ascii="Calibri" w:hAnsi="Calibri"/>
        </w:rPr>
        <w:t xml:space="preserve">, </w:t>
      </w:r>
      <w:proofErr w:type="spellStart"/>
      <w:r>
        <w:rPr>
          <w:rFonts w:ascii="Calibri" w:hAnsi="Calibri"/>
        </w:rPr>
        <w:t>sedangkan</w:t>
      </w:r>
      <w:proofErr w:type="spellEnd"/>
      <w:r>
        <w:rPr>
          <w:rFonts w:ascii="Calibri" w:hAnsi="Calibri"/>
        </w:rPr>
        <w:t xml:space="preserve"> </w:t>
      </w:r>
      <w:proofErr w:type="spellStart"/>
      <w:r>
        <w:rPr>
          <w:rFonts w:ascii="Calibri" w:hAnsi="Calibri"/>
        </w:rPr>
        <w:t>tujuan</w:t>
      </w:r>
      <w:proofErr w:type="spellEnd"/>
      <w:r>
        <w:rPr>
          <w:rFonts w:ascii="Calibri" w:hAnsi="Calibri"/>
        </w:rPr>
        <w:t xml:space="preserve"> </w:t>
      </w:r>
      <w:proofErr w:type="spellStart"/>
      <w:r>
        <w:rPr>
          <w:rFonts w:ascii="Calibri" w:hAnsi="Calibri"/>
        </w:rPr>
        <w:t>laporan</w:t>
      </w:r>
      <w:proofErr w:type="spellEnd"/>
      <w:r>
        <w:rPr>
          <w:rFonts w:ascii="Calibri" w:hAnsi="Calibri"/>
        </w:rPr>
        <w:t xml:space="preserve"> </w:t>
      </w:r>
      <w:proofErr w:type="spellStart"/>
      <w:r>
        <w:rPr>
          <w:rFonts w:ascii="Calibri" w:hAnsi="Calibri"/>
        </w:rPr>
        <w:t>ini</w:t>
      </w:r>
      <w:proofErr w:type="spellEnd"/>
      <w:r>
        <w:rPr>
          <w:rFonts w:ascii="Calibri" w:hAnsi="Calibri"/>
        </w:rPr>
        <w:t xml:space="preserve"> </w:t>
      </w:r>
      <w:proofErr w:type="spellStart"/>
      <w:r>
        <w:rPr>
          <w:rFonts w:ascii="Calibri" w:hAnsi="Calibri"/>
        </w:rPr>
        <w:t>adalah</w:t>
      </w:r>
      <w:proofErr w:type="spellEnd"/>
      <w:r w:rsidR="00297C63">
        <w:rPr>
          <w:rFonts w:ascii="Calibri" w:hAnsi="Calibri"/>
          <w:lang w:val="id-ID"/>
        </w:rPr>
        <w:t xml:space="preserve"> sebagai berikut:</w:t>
      </w:r>
    </w:p>
    <w:p w:rsidR="004D07E4" w:rsidRPr="004D07E4" w:rsidRDefault="004C60EC" w:rsidP="002466AB">
      <w:pPr>
        <w:numPr>
          <w:ilvl w:val="0"/>
          <w:numId w:val="2"/>
        </w:numPr>
        <w:tabs>
          <w:tab w:val="clear" w:pos="900"/>
          <w:tab w:val="left" w:pos="540"/>
          <w:tab w:val="num" w:pos="1080"/>
        </w:tabs>
        <w:spacing w:line="312" w:lineRule="auto"/>
        <w:ind w:left="1080"/>
        <w:jc w:val="both"/>
        <w:rPr>
          <w:rFonts w:ascii="Calibri" w:hAnsi="Calibri"/>
          <w:i/>
          <w:color w:val="FF0000"/>
          <w:lang w:val="id-ID"/>
        </w:rPr>
      </w:pPr>
      <w:proofErr w:type="spellStart"/>
      <w:r>
        <w:rPr>
          <w:rFonts w:ascii="Calibri" w:hAnsi="Calibri"/>
        </w:rPr>
        <w:t>aaaaaa</w:t>
      </w:r>
      <w:proofErr w:type="spellEnd"/>
    </w:p>
    <w:p w:rsidR="004D07E4" w:rsidRPr="004D07E4" w:rsidRDefault="004D07E4" w:rsidP="002466AB">
      <w:pPr>
        <w:numPr>
          <w:ilvl w:val="0"/>
          <w:numId w:val="2"/>
        </w:numPr>
        <w:tabs>
          <w:tab w:val="clear" w:pos="900"/>
          <w:tab w:val="left" w:pos="540"/>
          <w:tab w:val="num" w:pos="1080"/>
        </w:tabs>
        <w:spacing w:line="312" w:lineRule="auto"/>
        <w:ind w:left="1080"/>
        <w:jc w:val="both"/>
        <w:rPr>
          <w:rFonts w:ascii="Calibri" w:hAnsi="Calibri"/>
          <w:i/>
          <w:color w:val="FF0000"/>
          <w:lang w:val="id-ID"/>
        </w:rPr>
      </w:pPr>
      <w:proofErr w:type="spellStart"/>
      <w:proofErr w:type="gramStart"/>
      <w:r>
        <w:rPr>
          <w:rFonts w:ascii="Calibri" w:hAnsi="Calibri"/>
        </w:rPr>
        <w:t>Dst</w:t>
      </w:r>
      <w:proofErr w:type="spellEnd"/>
      <w:proofErr w:type="gramEnd"/>
      <w:r>
        <w:rPr>
          <w:rFonts w:ascii="Calibri" w:hAnsi="Calibri"/>
        </w:rPr>
        <w:t>….</w:t>
      </w:r>
    </w:p>
    <w:p w:rsidR="004D07E4" w:rsidRPr="00EC77E6" w:rsidRDefault="004D07E4" w:rsidP="004D07E4">
      <w:pPr>
        <w:tabs>
          <w:tab w:val="left" w:pos="540"/>
        </w:tabs>
        <w:spacing w:line="312" w:lineRule="auto"/>
        <w:ind w:left="1080"/>
        <w:jc w:val="both"/>
        <w:rPr>
          <w:rFonts w:ascii="Calibri" w:hAnsi="Calibri"/>
          <w:i/>
          <w:color w:val="FF0000"/>
          <w:lang w:val="id-ID"/>
        </w:rPr>
      </w:pPr>
    </w:p>
    <w:p w:rsidR="00FF71F3" w:rsidRDefault="00FF71F3" w:rsidP="007C2213">
      <w:pPr>
        <w:tabs>
          <w:tab w:val="left" w:pos="540"/>
        </w:tabs>
        <w:spacing w:line="312" w:lineRule="auto"/>
        <w:rPr>
          <w:rFonts w:ascii="Calibri" w:hAnsi="Calibri"/>
          <w:lang w:val="id-ID"/>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4D07E4" w:rsidRDefault="004D07E4"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E2DDE" w:rsidRDefault="005E2DDE" w:rsidP="007C2213">
      <w:pPr>
        <w:tabs>
          <w:tab w:val="left" w:pos="900"/>
        </w:tabs>
        <w:spacing w:line="312" w:lineRule="auto"/>
        <w:ind w:left="1440" w:hanging="900"/>
        <w:jc w:val="both"/>
        <w:rPr>
          <w:rFonts w:ascii="Calibri" w:hAnsi="Calibri"/>
        </w:rPr>
      </w:pPr>
    </w:p>
    <w:p w:rsidR="005A51F9" w:rsidRPr="005A51F9" w:rsidRDefault="00774628" w:rsidP="00CC06BE">
      <w:pPr>
        <w:tabs>
          <w:tab w:val="left" w:pos="900"/>
        </w:tabs>
        <w:jc w:val="center"/>
        <w:rPr>
          <w:rFonts w:ascii="Calibri" w:hAnsi="Calibri"/>
          <w:b/>
          <w:sz w:val="28"/>
          <w:szCs w:val="28"/>
          <w:lang w:val="id-ID"/>
        </w:rPr>
      </w:pPr>
      <w:r w:rsidRPr="005A51F9">
        <w:rPr>
          <w:rFonts w:ascii="Calibri" w:hAnsi="Calibri"/>
          <w:b/>
          <w:sz w:val="28"/>
          <w:szCs w:val="28"/>
          <w:lang w:val="id-ID"/>
        </w:rPr>
        <w:lastRenderedPageBreak/>
        <w:t>BAB II</w:t>
      </w:r>
    </w:p>
    <w:p w:rsidR="00774628" w:rsidRPr="001D418A" w:rsidRDefault="002466AB" w:rsidP="00CC06BE">
      <w:pPr>
        <w:tabs>
          <w:tab w:val="left" w:pos="900"/>
        </w:tabs>
        <w:jc w:val="center"/>
        <w:rPr>
          <w:rFonts w:ascii="Calibri" w:hAnsi="Calibri"/>
          <w:b/>
          <w:sz w:val="28"/>
          <w:szCs w:val="28"/>
        </w:rPr>
      </w:pPr>
      <w:r>
        <w:rPr>
          <w:rFonts w:ascii="Calibri" w:hAnsi="Calibri"/>
          <w:b/>
          <w:sz w:val="28"/>
          <w:szCs w:val="28"/>
        </w:rPr>
        <w:t>CAPAIAN PROGRAM DAN KEGIATAN SEKOLAH</w:t>
      </w:r>
    </w:p>
    <w:p w:rsidR="00F60269" w:rsidRDefault="00F60269" w:rsidP="007C2213">
      <w:pPr>
        <w:tabs>
          <w:tab w:val="left" w:pos="900"/>
        </w:tabs>
        <w:spacing w:line="312" w:lineRule="auto"/>
        <w:rPr>
          <w:rFonts w:ascii="Calibri" w:hAnsi="Calibri"/>
          <w:lang w:val="id-ID"/>
        </w:rPr>
      </w:pPr>
    </w:p>
    <w:p w:rsidR="0005077C" w:rsidRDefault="002466AB" w:rsidP="002466AB">
      <w:pPr>
        <w:tabs>
          <w:tab w:val="left" w:pos="900"/>
        </w:tabs>
        <w:spacing w:line="312" w:lineRule="auto"/>
        <w:rPr>
          <w:rFonts w:ascii="Calibri" w:hAnsi="Calibri"/>
        </w:rPr>
      </w:pPr>
      <w:proofErr w:type="spellStart"/>
      <w:r>
        <w:rPr>
          <w:rFonts w:ascii="Calibri" w:hAnsi="Calibri"/>
        </w:rPr>
        <w:t>Berdasarkan</w:t>
      </w:r>
      <w:proofErr w:type="spellEnd"/>
      <w:r>
        <w:rPr>
          <w:rFonts w:ascii="Calibri" w:hAnsi="Calibri"/>
        </w:rPr>
        <w:t xml:space="preserve"> program </w:t>
      </w:r>
      <w:proofErr w:type="spellStart"/>
      <w:r>
        <w:rPr>
          <w:rFonts w:ascii="Calibri" w:hAnsi="Calibri"/>
        </w:rPr>
        <w:t>dan</w:t>
      </w:r>
      <w:proofErr w:type="spellEnd"/>
      <w:r>
        <w:rPr>
          <w:rFonts w:ascii="Calibri" w:hAnsi="Calibri"/>
        </w:rPr>
        <w:t xml:space="preserve"> </w:t>
      </w:r>
      <w:proofErr w:type="spellStart"/>
      <w:r>
        <w:rPr>
          <w:rFonts w:ascii="Calibri" w:hAnsi="Calibri"/>
        </w:rPr>
        <w:t>kegiatan</w:t>
      </w:r>
      <w:proofErr w:type="spellEnd"/>
      <w:r>
        <w:rPr>
          <w:rFonts w:ascii="Calibri" w:hAnsi="Calibri"/>
        </w:rPr>
        <w:t xml:space="preserve"> yang </w:t>
      </w:r>
      <w:proofErr w:type="spellStart"/>
      <w:r>
        <w:rPr>
          <w:rFonts w:ascii="Calibri" w:hAnsi="Calibri"/>
        </w:rPr>
        <w:t>telah</w:t>
      </w:r>
      <w:proofErr w:type="spellEnd"/>
      <w:r>
        <w:rPr>
          <w:rFonts w:ascii="Calibri" w:hAnsi="Calibri"/>
        </w:rPr>
        <w:t xml:space="preserve"> </w:t>
      </w:r>
      <w:proofErr w:type="spellStart"/>
      <w:r>
        <w:rPr>
          <w:rFonts w:ascii="Calibri" w:hAnsi="Calibri"/>
        </w:rPr>
        <w:t>dilaksanakan</w:t>
      </w:r>
      <w:proofErr w:type="spellEnd"/>
      <w:r>
        <w:rPr>
          <w:rFonts w:ascii="Calibri" w:hAnsi="Calibri"/>
        </w:rPr>
        <w:t xml:space="preserve"> </w:t>
      </w:r>
      <w:proofErr w:type="spellStart"/>
      <w:r>
        <w:rPr>
          <w:rFonts w:ascii="Calibri" w:hAnsi="Calibri"/>
        </w:rPr>
        <w:t>oleh</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sebagaimana</w:t>
      </w:r>
      <w:proofErr w:type="spellEnd"/>
      <w:r>
        <w:rPr>
          <w:rFonts w:ascii="Calibri" w:hAnsi="Calibri"/>
        </w:rPr>
        <w:t xml:space="preserve"> yang </w:t>
      </w:r>
      <w:proofErr w:type="spellStart"/>
      <w:r>
        <w:rPr>
          <w:rFonts w:ascii="Calibri" w:hAnsi="Calibri"/>
        </w:rPr>
        <w:t>tertuang</w:t>
      </w:r>
      <w:proofErr w:type="spellEnd"/>
      <w:r>
        <w:rPr>
          <w:rFonts w:ascii="Calibri" w:hAnsi="Calibri"/>
        </w:rPr>
        <w:t xml:space="preserve"> </w:t>
      </w:r>
      <w:proofErr w:type="spellStart"/>
      <w:r>
        <w:rPr>
          <w:rFonts w:ascii="Calibri" w:hAnsi="Calibri"/>
        </w:rPr>
        <w:t>dalam</w:t>
      </w:r>
      <w:proofErr w:type="spellEnd"/>
      <w:r>
        <w:rPr>
          <w:rFonts w:ascii="Calibri" w:hAnsi="Calibri"/>
        </w:rPr>
        <w:t xml:space="preserve"> APBS </w:t>
      </w:r>
      <w:proofErr w:type="spellStart"/>
      <w:r>
        <w:rPr>
          <w:rFonts w:ascii="Calibri" w:hAnsi="Calibri"/>
        </w:rPr>
        <w:t>Tahun</w:t>
      </w:r>
      <w:proofErr w:type="spellEnd"/>
      <w:r>
        <w:rPr>
          <w:rFonts w:ascii="Calibri" w:hAnsi="Calibri"/>
        </w:rPr>
        <w:t xml:space="preserve">…………… </w:t>
      </w:r>
      <w:proofErr w:type="spellStart"/>
      <w:r>
        <w:rPr>
          <w:rFonts w:ascii="Calibri" w:hAnsi="Calibri"/>
        </w:rPr>
        <w:t>dapat</w:t>
      </w:r>
      <w:proofErr w:type="spellEnd"/>
      <w:r>
        <w:rPr>
          <w:rFonts w:ascii="Calibri" w:hAnsi="Calibri"/>
        </w:rPr>
        <w:t xml:space="preserve"> </w:t>
      </w:r>
      <w:proofErr w:type="spellStart"/>
      <w:r>
        <w:rPr>
          <w:rFonts w:ascii="Calibri" w:hAnsi="Calibri"/>
        </w:rPr>
        <w:t>disampaikan</w:t>
      </w:r>
      <w:proofErr w:type="spellEnd"/>
      <w:r>
        <w:rPr>
          <w:rFonts w:ascii="Calibri" w:hAnsi="Calibri"/>
        </w:rPr>
        <w:t xml:space="preserve"> </w:t>
      </w:r>
      <w:proofErr w:type="spellStart"/>
      <w:r>
        <w:rPr>
          <w:rFonts w:ascii="Calibri" w:hAnsi="Calibri"/>
        </w:rPr>
        <w:t>hasil</w:t>
      </w:r>
      <w:proofErr w:type="spellEnd"/>
      <w:r>
        <w:rPr>
          <w:rFonts w:ascii="Calibri" w:hAnsi="Calibri"/>
        </w:rPr>
        <w:t xml:space="preserve"> </w:t>
      </w:r>
      <w:proofErr w:type="spellStart"/>
      <w:r>
        <w:rPr>
          <w:rFonts w:ascii="Calibri" w:hAnsi="Calibri"/>
        </w:rPr>
        <w:t>capaian</w:t>
      </w:r>
      <w:proofErr w:type="spellEnd"/>
      <w:r>
        <w:rPr>
          <w:rFonts w:ascii="Calibri" w:hAnsi="Calibri"/>
        </w:rPr>
        <w:t xml:space="preserve"> program </w:t>
      </w:r>
      <w:proofErr w:type="spellStart"/>
      <w:r>
        <w:rPr>
          <w:rFonts w:ascii="Calibri" w:hAnsi="Calibri"/>
        </w:rPr>
        <w:t>dan</w:t>
      </w:r>
      <w:proofErr w:type="spellEnd"/>
      <w:r>
        <w:rPr>
          <w:rFonts w:ascii="Calibri" w:hAnsi="Calibri"/>
        </w:rPr>
        <w:t xml:space="preserve"> </w:t>
      </w:r>
      <w:proofErr w:type="spellStart"/>
      <w:r>
        <w:rPr>
          <w:rFonts w:ascii="Calibri" w:hAnsi="Calibri"/>
        </w:rPr>
        <w:t>kegiatan</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sebagai</w:t>
      </w:r>
      <w:proofErr w:type="spellEnd"/>
      <w:r>
        <w:rPr>
          <w:rFonts w:ascii="Calibri" w:hAnsi="Calibri"/>
        </w:rPr>
        <w:t xml:space="preserve"> </w:t>
      </w:r>
      <w:proofErr w:type="spellStart"/>
      <w:r>
        <w:rPr>
          <w:rFonts w:ascii="Calibri" w:hAnsi="Calibri"/>
        </w:rPr>
        <w:t>berikut</w:t>
      </w:r>
      <w:proofErr w:type="spellEnd"/>
      <w:r>
        <w:rPr>
          <w:rFonts w:ascii="Calibri" w:hAnsi="Calibri"/>
        </w:rPr>
        <w:t>:</w:t>
      </w:r>
    </w:p>
    <w:tbl>
      <w:tblPr>
        <w:tblStyle w:val="TableGrid"/>
        <w:tblW w:w="0" w:type="auto"/>
        <w:tblInd w:w="250" w:type="dxa"/>
        <w:tblLook w:val="04A0"/>
      </w:tblPr>
      <w:tblGrid>
        <w:gridCol w:w="604"/>
        <w:gridCol w:w="1948"/>
        <w:gridCol w:w="2002"/>
        <w:gridCol w:w="1771"/>
        <w:gridCol w:w="1180"/>
        <w:gridCol w:w="1354"/>
      </w:tblGrid>
      <w:tr w:rsidR="002466AB" w:rsidTr="002466AB">
        <w:tc>
          <w:tcPr>
            <w:tcW w:w="604" w:type="dxa"/>
            <w:vAlign w:val="center"/>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No</w:t>
            </w:r>
          </w:p>
        </w:tc>
        <w:tc>
          <w:tcPr>
            <w:tcW w:w="1948" w:type="dxa"/>
            <w:vAlign w:val="center"/>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Sasaran</w:t>
            </w:r>
          </w:p>
        </w:tc>
        <w:tc>
          <w:tcPr>
            <w:tcW w:w="2002" w:type="dxa"/>
            <w:vAlign w:val="center"/>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Program / Kegiatan</w:t>
            </w:r>
          </w:p>
        </w:tc>
        <w:tc>
          <w:tcPr>
            <w:tcW w:w="1771" w:type="dxa"/>
            <w:vAlign w:val="center"/>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Indikator Keberhasilan</w:t>
            </w:r>
          </w:p>
        </w:tc>
        <w:tc>
          <w:tcPr>
            <w:tcW w:w="1180" w:type="dxa"/>
            <w:vAlign w:val="center"/>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Target</w:t>
            </w:r>
          </w:p>
        </w:tc>
        <w:tc>
          <w:tcPr>
            <w:tcW w:w="1354" w:type="dxa"/>
            <w:vAlign w:val="center"/>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Capaian</w:t>
            </w:r>
          </w:p>
        </w:tc>
      </w:tr>
      <w:tr w:rsidR="002466AB" w:rsidTr="002466AB">
        <w:tc>
          <w:tcPr>
            <w:tcW w:w="604" w:type="dxa"/>
          </w:tcPr>
          <w:p w:rsidR="002466AB" w:rsidRDefault="002466AB" w:rsidP="00CA6AB0">
            <w:pPr>
              <w:pStyle w:val="ListParagraph"/>
              <w:ind w:left="0"/>
              <w:rPr>
                <w:rFonts w:ascii="Bookman Old Style" w:hAnsi="Bookman Old Style"/>
                <w:lang w:val="sv-SE"/>
              </w:rPr>
            </w:pPr>
            <w:r>
              <w:rPr>
                <w:rFonts w:ascii="Bookman Old Style" w:hAnsi="Bookman Old Style"/>
                <w:lang w:val="sv-SE"/>
              </w:rPr>
              <w:t>1.</w:t>
            </w:r>
          </w:p>
        </w:tc>
        <w:tc>
          <w:tcPr>
            <w:tcW w:w="1948" w:type="dxa"/>
          </w:tcPr>
          <w:p w:rsidR="002466AB" w:rsidRDefault="002466AB" w:rsidP="00CA6AB0">
            <w:pPr>
              <w:pStyle w:val="ListParagraph"/>
              <w:ind w:left="0"/>
              <w:rPr>
                <w:rFonts w:ascii="Bookman Old Style" w:hAnsi="Bookman Old Style"/>
                <w:lang w:val="sv-SE"/>
              </w:rPr>
            </w:pPr>
            <w:r>
              <w:rPr>
                <w:rFonts w:ascii="Bookman Old Style" w:hAnsi="Bookman Old Style"/>
                <w:lang w:val="sv-SE"/>
              </w:rPr>
              <w:t>Mencetak Lulusan yang Berprestasi</w:t>
            </w:r>
          </w:p>
        </w:tc>
        <w:tc>
          <w:tcPr>
            <w:tcW w:w="2002" w:type="dxa"/>
          </w:tcPr>
          <w:p w:rsidR="002466AB" w:rsidRDefault="002466AB" w:rsidP="00CA6AB0">
            <w:pPr>
              <w:pStyle w:val="ListParagraph"/>
              <w:ind w:left="0"/>
              <w:rPr>
                <w:rFonts w:ascii="Bookman Old Style" w:hAnsi="Bookman Old Style"/>
                <w:lang w:val="sv-SE"/>
              </w:rPr>
            </w:pPr>
            <w:r>
              <w:rPr>
                <w:rFonts w:ascii="Bookman Old Style" w:hAnsi="Bookman Old Style"/>
                <w:lang w:val="sv-SE"/>
              </w:rPr>
              <w:t>Program Pengembangan Kompetensi Lulusan</w:t>
            </w:r>
          </w:p>
        </w:tc>
        <w:tc>
          <w:tcPr>
            <w:tcW w:w="1771" w:type="dxa"/>
          </w:tcPr>
          <w:p w:rsidR="002466AB" w:rsidRDefault="002466AB" w:rsidP="00CA6AB0">
            <w:pPr>
              <w:pStyle w:val="ListParagraph"/>
              <w:ind w:left="0"/>
              <w:rPr>
                <w:rFonts w:ascii="Bookman Old Style" w:hAnsi="Bookman Old Style"/>
                <w:lang w:val="sv-SE"/>
              </w:rPr>
            </w:pPr>
            <w:r>
              <w:rPr>
                <w:rFonts w:ascii="Bookman Old Style" w:hAnsi="Bookman Old Style"/>
                <w:lang w:val="sv-SE"/>
              </w:rPr>
              <w:t>Nilai Rata-rata Ujian Nasional</w:t>
            </w:r>
          </w:p>
        </w:tc>
        <w:tc>
          <w:tcPr>
            <w:tcW w:w="1180" w:type="dxa"/>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8.00</w:t>
            </w:r>
          </w:p>
        </w:tc>
        <w:tc>
          <w:tcPr>
            <w:tcW w:w="1354" w:type="dxa"/>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8.07</w:t>
            </w:r>
          </w:p>
        </w:tc>
      </w:tr>
      <w:tr w:rsidR="002466AB" w:rsidTr="002466AB">
        <w:tc>
          <w:tcPr>
            <w:tcW w:w="604" w:type="dxa"/>
          </w:tcPr>
          <w:p w:rsidR="002466AB" w:rsidRDefault="002466AB" w:rsidP="00CA6AB0">
            <w:pPr>
              <w:pStyle w:val="ListParagraph"/>
              <w:ind w:left="0"/>
              <w:jc w:val="center"/>
              <w:rPr>
                <w:rFonts w:ascii="Bookman Old Style" w:hAnsi="Bookman Old Style"/>
                <w:lang w:val="sv-SE"/>
              </w:rPr>
            </w:pPr>
            <w:r>
              <w:rPr>
                <w:rFonts w:ascii="Bookman Old Style" w:hAnsi="Bookman Old Style"/>
                <w:lang w:val="sv-SE"/>
              </w:rPr>
              <w:t>2.</w:t>
            </w:r>
          </w:p>
        </w:tc>
        <w:tc>
          <w:tcPr>
            <w:tcW w:w="1948" w:type="dxa"/>
          </w:tcPr>
          <w:p w:rsidR="002466AB" w:rsidRDefault="002466AB" w:rsidP="00CA6AB0">
            <w:pPr>
              <w:pStyle w:val="ListParagraph"/>
              <w:ind w:left="0"/>
              <w:rPr>
                <w:rFonts w:ascii="Bookman Old Style" w:hAnsi="Bookman Old Style"/>
                <w:lang w:val="sv-SE"/>
              </w:rPr>
            </w:pPr>
            <w:r>
              <w:rPr>
                <w:rFonts w:ascii="Bookman Old Style" w:hAnsi="Bookman Old Style"/>
                <w:lang w:val="sv-SE"/>
              </w:rPr>
              <w:t>Dst....</w:t>
            </w:r>
          </w:p>
        </w:tc>
        <w:tc>
          <w:tcPr>
            <w:tcW w:w="2002" w:type="dxa"/>
          </w:tcPr>
          <w:p w:rsidR="002466AB" w:rsidRDefault="002466AB" w:rsidP="00CA6AB0">
            <w:pPr>
              <w:pStyle w:val="ListParagraph"/>
              <w:ind w:left="0"/>
              <w:rPr>
                <w:rFonts w:ascii="Bookman Old Style" w:hAnsi="Bookman Old Style"/>
                <w:lang w:val="sv-SE"/>
              </w:rPr>
            </w:pPr>
          </w:p>
        </w:tc>
        <w:tc>
          <w:tcPr>
            <w:tcW w:w="1771" w:type="dxa"/>
          </w:tcPr>
          <w:p w:rsidR="002466AB" w:rsidRDefault="002466AB" w:rsidP="00CA6AB0">
            <w:pPr>
              <w:pStyle w:val="ListParagraph"/>
              <w:ind w:left="0"/>
              <w:rPr>
                <w:rFonts w:ascii="Bookman Old Style" w:hAnsi="Bookman Old Style"/>
                <w:lang w:val="sv-SE"/>
              </w:rPr>
            </w:pPr>
          </w:p>
        </w:tc>
        <w:tc>
          <w:tcPr>
            <w:tcW w:w="1180" w:type="dxa"/>
          </w:tcPr>
          <w:p w:rsidR="002466AB" w:rsidRDefault="002466AB" w:rsidP="00CA6AB0">
            <w:pPr>
              <w:pStyle w:val="ListParagraph"/>
              <w:ind w:left="0"/>
              <w:rPr>
                <w:rFonts w:ascii="Bookman Old Style" w:hAnsi="Bookman Old Style"/>
                <w:lang w:val="sv-SE"/>
              </w:rPr>
            </w:pPr>
          </w:p>
        </w:tc>
        <w:tc>
          <w:tcPr>
            <w:tcW w:w="1354" w:type="dxa"/>
          </w:tcPr>
          <w:p w:rsidR="002466AB" w:rsidRDefault="002466AB" w:rsidP="00CA6AB0">
            <w:pPr>
              <w:pStyle w:val="ListParagraph"/>
              <w:ind w:left="0"/>
              <w:rPr>
                <w:rFonts w:ascii="Bookman Old Style" w:hAnsi="Bookman Old Style"/>
                <w:lang w:val="sv-SE"/>
              </w:rPr>
            </w:pPr>
          </w:p>
        </w:tc>
      </w:tr>
      <w:tr w:rsidR="002466AB" w:rsidTr="002466AB">
        <w:tc>
          <w:tcPr>
            <w:tcW w:w="604" w:type="dxa"/>
          </w:tcPr>
          <w:p w:rsidR="002466AB" w:rsidRDefault="002466AB" w:rsidP="00CA6AB0">
            <w:pPr>
              <w:pStyle w:val="ListParagraph"/>
              <w:ind w:left="0"/>
              <w:rPr>
                <w:rFonts w:ascii="Bookman Old Style" w:hAnsi="Bookman Old Style"/>
                <w:lang w:val="sv-SE"/>
              </w:rPr>
            </w:pPr>
          </w:p>
        </w:tc>
        <w:tc>
          <w:tcPr>
            <w:tcW w:w="1948" w:type="dxa"/>
          </w:tcPr>
          <w:p w:rsidR="002466AB" w:rsidRDefault="002466AB" w:rsidP="00CA6AB0">
            <w:pPr>
              <w:pStyle w:val="ListParagraph"/>
              <w:ind w:left="0"/>
              <w:rPr>
                <w:rFonts w:ascii="Bookman Old Style" w:hAnsi="Bookman Old Style"/>
                <w:lang w:val="sv-SE"/>
              </w:rPr>
            </w:pPr>
          </w:p>
        </w:tc>
        <w:tc>
          <w:tcPr>
            <w:tcW w:w="2002" w:type="dxa"/>
          </w:tcPr>
          <w:p w:rsidR="002466AB" w:rsidRDefault="002466AB" w:rsidP="00CA6AB0">
            <w:pPr>
              <w:pStyle w:val="ListParagraph"/>
              <w:ind w:left="0"/>
              <w:rPr>
                <w:rFonts w:ascii="Bookman Old Style" w:hAnsi="Bookman Old Style"/>
                <w:lang w:val="sv-SE"/>
              </w:rPr>
            </w:pPr>
          </w:p>
        </w:tc>
        <w:tc>
          <w:tcPr>
            <w:tcW w:w="1771" w:type="dxa"/>
          </w:tcPr>
          <w:p w:rsidR="002466AB" w:rsidRDefault="002466AB" w:rsidP="00CA6AB0">
            <w:pPr>
              <w:pStyle w:val="ListParagraph"/>
              <w:ind w:left="0"/>
              <w:rPr>
                <w:rFonts w:ascii="Bookman Old Style" w:hAnsi="Bookman Old Style"/>
                <w:lang w:val="sv-SE"/>
              </w:rPr>
            </w:pPr>
          </w:p>
        </w:tc>
        <w:tc>
          <w:tcPr>
            <w:tcW w:w="1180" w:type="dxa"/>
          </w:tcPr>
          <w:p w:rsidR="002466AB" w:rsidRDefault="002466AB" w:rsidP="00CA6AB0">
            <w:pPr>
              <w:pStyle w:val="ListParagraph"/>
              <w:ind w:left="0"/>
              <w:rPr>
                <w:rFonts w:ascii="Bookman Old Style" w:hAnsi="Bookman Old Style"/>
                <w:lang w:val="sv-SE"/>
              </w:rPr>
            </w:pPr>
          </w:p>
        </w:tc>
        <w:tc>
          <w:tcPr>
            <w:tcW w:w="1354" w:type="dxa"/>
          </w:tcPr>
          <w:p w:rsidR="002466AB" w:rsidRDefault="002466AB" w:rsidP="00CA6AB0">
            <w:pPr>
              <w:pStyle w:val="ListParagraph"/>
              <w:ind w:left="0"/>
              <w:rPr>
                <w:rFonts w:ascii="Bookman Old Style" w:hAnsi="Bookman Old Style"/>
                <w:lang w:val="sv-SE"/>
              </w:rPr>
            </w:pPr>
          </w:p>
        </w:tc>
      </w:tr>
      <w:tr w:rsidR="002466AB" w:rsidTr="002466AB">
        <w:tc>
          <w:tcPr>
            <w:tcW w:w="604" w:type="dxa"/>
          </w:tcPr>
          <w:p w:rsidR="002466AB" w:rsidRDefault="002466AB" w:rsidP="00CA6AB0">
            <w:pPr>
              <w:pStyle w:val="ListParagraph"/>
              <w:ind w:left="0"/>
              <w:rPr>
                <w:rFonts w:ascii="Bookman Old Style" w:hAnsi="Bookman Old Style"/>
                <w:lang w:val="sv-SE"/>
              </w:rPr>
            </w:pPr>
          </w:p>
        </w:tc>
        <w:tc>
          <w:tcPr>
            <w:tcW w:w="1948" w:type="dxa"/>
          </w:tcPr>
          <w:p w:rsidR="002466AB" w:rsidRDefault="002466AB" w:rsidP="00CA6AB0">
            <w:pPr>
              <w:pStyle w:val="ListParagraph"/>
              <w:ind w:left="0"/>
              <w:rPr>
                <w:rFonts w:ascii="Bookman Old Style" w:hAnsi="Bookman Old Style"/>
                <w:lang w:val="sv-SE"/>
              </w:rPr>
            </w:pPr>
          </w:p>
        </w:tc>
        <w:tc>
          <w:tcPr>
            <w:tcW w:w="2002" w:type="dxa"/>
          </w:tcPr>
          <w:p w:rsidR="002466AB" w:rsidRDefault="002466AB" w:rsidP="00CA6AB0">
            <w:pPr>
              <w:pStyle w:val="ListParagraph"/>
              <w:ind w:left="0"/>
              <w:rPr>
                <w:rFonts w:ascii="Bookman Old Style" w:hAnsi="Bookman Old Style"/>
                <w:lang w:val="sv-SE"/>
              </w:rPr>
            </w:pPr>
          </w:p>
        </w:tc>
        <w:tc>
          <w:tcPr>
            <w:tcW w:w="1771" w:type="dxa"/>
          </w:tcPr>
          <w:p w:rsidR="002466AB" w:rsidRDefault="002466AB" w:rsidP="00CA6AB0">
            <w:pPr>
              <w:pStyle w:val="ListParagraph"/>
              <w:ind w:left="0"/>
              <w:rPr>
                <w:rFonts w:ascii="Bookman Old Style" w:hAnsi="Bookman Old Style"/>
                <w:lang w:val="sv-SE"/>
              </w:rPr>
            </w:pPr>
          </w:p>
        </w:tc>
        <w:tc>
          <w:tcPr>
            <w:tcW w:w="1180" w:type="dxa"/>
          </w:tcPr>
          <w:p w:rsidR="002466AB" w:rsidRDefault="002466AB" w:rsidP="00CA6AB0">
            <w:pPr>
              <w:pStyle w:val="ListParagraph"/>
              <w:ind w:left="0"/>
              <w:rPr>
                <w:rFonts w:ascii="Bookman Old Style" w:hAnsi="Bookman Old Style"/>
                <w:lang w:val="sv-SE"/>
              </w:rPr>
            </w:pPr>
          </w:p>
        </w:tc>
        <w:tc>
          <w:tcPr>
            <w:tcW w:w="1354" w:type="dxa"/>
          </w:tcPr>
          <w:p w:rsidR="002466AB" w:rsidRDefault="002466AB" w:rsidP="00CA6AB0">
            <w:pPr>
              <w:pStyle w:val="ListParagraph"/>
              <w:ind w:left="0"/>
              <w:rPr>
                <w:rFonts w:ascii="Bookman Old Style" w:hAnsi="Bookman Old Style"/>
                <w:lang w:val="sv-SE"/>
              </w:rPr>
            </w:pPr>
          </w:p>
        </w:tc>
      </w:tr>
    </w:tbl>
    <w:p w:rsidR="002466AB" w:rsidRPr="002466AB" w:rsidRDefault="002466AB" w:rsidP="002466AB">
      <w:pPr>
        <w:tabs>
          <w:tab w:val="left" w:pos="900"/>
        </w:tabs>
        <w:spacing w:line="312" w:lineRule="auto"/>
        <w:rPr>
          <w:rFonts w:ascii="Calibri" w:hAnsi="Calibri"/>
        </w:rPr>
      </w:pPr>
    </w:p>
    <w:p w:rsidR="0005077C" w:rsidRDefault="0005077C" w:rsidP="007C2213">
      <w:pPr>
        <w:tabs>
          <w:tab w:val="left" w:pos="900"/>
        </w:tabs>
        <w:spacing w:line="312" w:lineRule="auto"/>
        <w:jc w:val="center"/>
        <w:rPr>
          <w:rFonts w:ascii="Calibri" w:hAnsi="Calibri"/>
        </w:rPr>
      </w:pPr>
    </w:p>
    <w:p w:rsidR="0005077C" w:rsidRPr="0005077C" w:rsidRDefault="0005077C" w:rsidP="007C2213">
      <w:pPr>
        <w:tabs>
          <w:tab w:val="left" w:pos="900"/>
        </w:tabs>
        <w:spacing w:line="312" w:lineRule="auto"/>
        <w:jc w:val="center"/>
        <w:rPr>
          <w:rFonts w:ascii="Calibri" w:hAnsi="Calibri"/>
        </w:rPr>
      </w:pPr>
    </w:p>
    <w:p w:rsidR="00FE61BB" w:rsidRDefault="00FE61BB" w:rsidP="007C2213">
      <w:pPr>
        <w:tabs>
          <w:tab w:val="left" w:pos="900"/>
        </w:tabs>
        <w:spacing w:line="312" w:lineRule="auto"/>
        <w:jc w:val="center"/>
        <w:rPr>
          <w:rFonts w:ascii="Calibri" w:hAnsi="Calibri"/>
          <w:b/>
          <w:sz w:val="28"/>
          <w:szCs w:val="28"/>
          <w:lang w:val="id-ID"/>
        </w:rPr>
      </w:pPr>
    </w:p>
    <w:p w:rsidR="00BB1C9C" w:rsidRDefault="00BB1C9C" w:rsidP="007C2213">
      <w:pPr>
        <w:tabs>
          <w:tab w:val="left" w:pos="900"/>
        </w:tabs>
        <w:spacing w:line="312" w:lineRule="auto"/>
        <w:jc w:val="center"/>
        <w:rPr>
          <w:rFonts w:ascii="Calibri" w:hAnsi="Calibri"/>
          <w:b/>
          <w:sz w:val="28"/>
          <w:szCs w:val="28"/>
          <w:lang w:val="id-ID"/>
        </w:rPr>
      </w:pPr>
    </w:p>
    <w:p w:rsidR="00BB1C9C" w:rsidRDefault="00BB1C9C" w:rsidP="007C2213">
      <w:pPr>
        <w:tabs>
          <w:tab w:val="left" w:pos="900"/>
        </w:tabs>
        <w:spacing w:line="312" w:lineRule="auto"/>
        <w:jc w:val="center"/>
        <w:rPr>
          <w:rFonts w:ascii="Calibri" w:hAnsi="Calibri"/>
          <w:b/>
          <w:sz w:val="28"/>
          <w:szCs w:val="28"/>
          <w:lang w:val="id-ID"/>
        </w:rPr>
      </w:pPr>
    </w:p>
    <w:p w:rsidR="00BB1C9C" w:rsidRDefault="00BB1C9C"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343748" w:rsidRDefault="00343748" w:rsidP="007C2213">
      <w:pPr>
        <w:tabs>
          <w:tab w:val="left" w:pos="900"/>
        </w:tabs>
        <w:spacing w:line="312" w:lineRule="auto"/>
        <w:jc w:val="center"/>
        <w:rPr>
          <w:rFonts w:ascii="Calibri" w:hAnsi="Calibri"/>
          <w:b/>
          <w:sz w:val="28"/>
          <w:szCs w:val="28"/>
        </w:rPr>
      </w:pPr>
    </w:p>
    <w:p w:rsidR="00AB7174" w:rsidRPr="00282158" w:rsidRDefault="00AB7174" w:rsidP="0044364E">
      <w:pPr>
        <w:tabs>
          <w:tab w:val="left" w:pos="900"/>
        </w:tabs>
        <w:jc w:val="center"/>
        <w:rPr>
          <w:rFonts w:ascii="Calibri" w:hAnsi="Calibri"/>
          <w:b/>
          <w:sz w:val="28"/>
          <w:szCs w:val="28"/>
          <w:lang w:val="id-ID"/>
        </w:rPr>
      </w:pPr>
      <w:r w:rsidRPr="00282158">
        <w:rPr>
          <w:rFonts w:ascii="Calibri" w:hAnsi="Calibri"/>
          <w:b/>
          <w:sz w:val="28"/>
          <w:szCs w:val="28"/>
          <w:lang w:val="id-ID"/>
        </w:rPr>
        <w:lastRenderedPageBreak/>
        <w:t>BAB III</w:t>
      </w:r>
    </w:p>
    <w:p w:rsidR="00AB7174" w:rsidRDefault="002466AB" w:rsidP="002466AB">
      <w:pPr>
        <w:tabs>
          <w:tab w:val="left" w:pos="900"/>
        </w:tabs>
        <w:jc w:val="center"/>
        <w:rPr>
          <w:rFonts w:ascii="Calibri" w:hAnsi="Calibri"/>
          <w:b/>
          <w:sz w:val="28"/>
          <w:szCs w:val="28"/>
        </w:rPr>
      </w:pPr>
      <w:r>
        <w:rPr>
          <w:rFonts w:ascii="Calibri" w:hAnsi="Calibri"/>
          <w:b/>
          <w:sz w:val="28"/>
          <w:szCs w:val="28"/>
        </w:rPr>
        <w:t>REALISASI ANGGARAN PENDAPATAN DAN BELANJA SEKOLAH</w:t>
      </w:r>
    </w:p>
    <w:p w:rsidR="002466AB" w:rsidRDefault="002466AB" w:rsidP="002466AB">
      <w:pPr>
        <w:tabs>
          <w:tab w:val="left" w:pos="900"/>
        </w:tabs>
        <w:jc w:val="center"/>
        <w:rPr>
          <w:rFonts w:ascii="Calibri" w:hAnsi="Calibri"/>
        </w:rPr>
      </w:pPr>
    </w:p>
    <w:p w:rsidR="001D0433" w:rsidRDefault="002466AB" w:rsidP="007C2213">
      <w:pPr>
        <w:tabs>
          <w:tab w:val="left" w:pos="900"/>
        </w:tabs>
        <w:spacing w:line="312" w:lineRule="auto"/>
        <w:rPr>
          <w:rFonts w:ascii="Calibri" w:hAnsi="Calibri"/>
        </w:rPr>
      </w:pPr>
      <w:proofErr w:type="spellStart"/>
      <w:r>
        <w:rPr>
          <w:rFonts w:ascii="Calibri" w:hAnsi="Calibri"/>
        </w:rPr>
        <w:t>Secara</w:t>
      </w:r>
      <w:proofErr w:type="spellEnd"/>
      <w:r>
        <w:rPr>
          <w:rFonts w:ascii="Calibri" w:hAnsi="Calibri"/>
        </w:rPr>
        <w:t xml:space="preserve"> </w:t>
      </w:r>
      <w:proofErr w:type="spellStart"/>
      <w:r>
        <w:rPr>
          <w:rFonts w:ascii="Calibri" w:hAnsi="Calibri"/>
        </w:rPr>
        <w:t>ringkas</w:t>
      </w:r>
      <w:proofErr w:type="spellEnd"/>
      <w:r>
        <w:rPr>
          <w:rFonts w:ascii="Calibri" w:hAnsi="Calibri"/>
        </w:rPr>
        <w:t xml:space="preserve"> </w:t>
      </w:r>
      <w:proofErr w:type="spellStart"/>
      <w:r>
        <w:rPr>
          <w:rFonts w:ascii="Calibri" w:hAnsi="Calibri"/>
        </w:rPr>
        <w:t>Realisasi</w:t>
      </w:r>
      <w:proofErr w:type="spellEnd"/>
      <w:r>
        <w:rPr>
          <w:rFonts w:ascii="Calibri" w:hAnsi="Calibri"/>
        </w:rPr>
        <w:t xml:space="preserve"> </w:t>
      </w:r>
      <w:proofErr w:type="spellStart"/>
      <w:r>
        <w:rPr>
          <w:rFonts w:ascii="Calibri" w:hAnsi="Calibri"/>
        </w:rPr>
        <w:t>Anggaran</w:t>
      </w:r>
      <w:proofErr w:type="spellEnd"/>
      <w:r>
        <w:rPr>
          <w:rFonts w:ascii="Calibri" w:hAnsi="Calibri"/>
        </w:rPr>
        <w:t xml:space="preserve"> </w:t>
      </w:r>
      <w:proofErr w:type="spellStart"/>
      <w:r>
        <w:rPr>
          <w:rFonts w:ascii="Calibri" w:hAnsi="Calibri"/>
        </w:rPr>
        <w:t>Pendapatan</w:t>
      </w:r>
      <w:proofErr w:type="spellEnd"/>
      <w:r>
        <w:rPr>
          <w:rFonts w:ascii="Calibri" w:hAnsi="Calibri"/>
        </w:rPr>
        <w:t xml:space="preserve"> </w:t>
      </w:r>
      <w:proofErr w:type="spellStart"/>
      <w:r>
        <w:rPr>
          <w:rFonts w:ascii="Calibri" w:hAnsi="Calibri"/>
        </w:rPr>
        <w:t>dan</w:t>
      </w:r>
      <w:proofErr w:type="spellEnd"/>
      <w:r>
        <w:rPr>
          <w:rFonts w:ascii="Calibri" w:hAnsi="Calibri"/>
        </w:rPr>
        <w:t xml:space="preserve"> </w:t>
      </w:r>
      <w:proofErr w:type="spellStart"/>
      <w:r>
        <w:rPr>
          <w:rFonts w:ascii="Calibri" w:hAnsi="Calibri"/>
        </w:rPr>
        <w:t>Belanja</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adalah</w:t>
      </w:r>
      <w:proofErr w:type="spellEnd"/>
      <w:r>
        <w:rPr>
          <w:rFonts w:ascii="Calibri" w:hAnsi="Calibri"/>
        </w:rPr>
        <w:t xml:space="preserve"> </w:t>
      </w:r>
      <w:proofErr w:type="spellStart"/>
      <w:r>
        <w:rPr>
          <w:rFonts w:ascii="Calibri" w:hAnsi="Calibri"/>
        </w:rPr>
        <w:t>sebagai</w:t>
      </w:r>
      <w:proofErr w:type="spellEnd"/>
      <w:r>
        <w:rPr>
          <w:rFonts w:ascii="Calibri" w:hAnsi="Calibri"/>
        </w:rPr>
        <w:t xml:space="preserve"> </w:t>
      </w:r>
      <w:proofErr w:type="spellStart"/>
      <w:r>
        <w:rPr>
          <w:rFonts w:ascii="Calibri" w:hAnsi="Calibri"/>
        </w:rPr>
        <w:t>berikut</w:t>
      </w:r>
      <w:proofErr w:type="spellEnd"/>
      <w:r>
        <w:rPr>
          <w:rFonts w:ascii="Calibri" w:hAnsi="Calibri"/>
        </w:rPr>
        <w:t>:</w:t>
      </w:r>
    </w:p>
    <w:p w:rsidR="002466AB" w:rsidRDefault="002466AB" w:rsidP="007C2213">
      <w:pPr>
        <w:tabs>
          <w:tab w:val="left" w:pos="900"/>
        </w:tabs>
        <w:spacing w:line="312" w:lineRule="auto"/>
        <w:rPr>
          <w:rFonts w:ascii="Calibri" w:hAnsi="Calibri"/>
        </w:rPr>
      </w:pPr>
    </w:p>
    <w:tbl>
      <w:tblPr>
        <w:tblW w:w="10915" w:type="dxa"/>
        <w:tblInd w:w="-1026" w:type="dxa"/>
        <w:tblLayout w:type="fixed"/>
        <w:tblLook w:val="04A0"/>
      </w:tblPr>
      <w:tblGrid>
        <w:gridCol w:w="709"/>
        <w:gridCol w:w="425"/>
        <w:gridCol w:w="426"/>
        <w:gridCol w:w="406"/>
        <w:gridCol w:w="587"/>
        <w:gridCol w:w="567"/>
        <w:gridCol w:w="3280"/>
        <w:gridCol w:w="830"/>
        <w:gridCol w:w="992"/>
        <w:gridCol w:w="709"/>
        <w:gridCol w:w="1134"/>
        <w:gridCol w:w="850"/>
      </w:tblGrid>
      <w:tr w:rsidR="002466AB" w:rsidRPr="00BC3B9F" w:rsidTr="00CA6AB0">
        <w:trPr>
          <w:trHeight w:val="300"/>
          <w:tblHead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 xml:space="preserve">No </w:t>
            </w:r>
            <w:proofErr w:type="spellStart"/>
            <w:r>
              <w:rPr>
                <w:rFonts w:ascii="Bookman Old Style" w:hAnsi="Bookman Old Style"/>
                <w:bCs/>
                <w:color w:val="000000"/>
              </w:rPr>
              <w:t>Urut</w:t>
            </w:r>
            <w:proofErr w:type="spellEnd"/>
          </w:p>
        </w:tc>
        <w:tc>
          <w:tcPr>
            <w:tcW w:w="2411" w:type="dxa"/>
            <w:gridSpan w:val="5"/>
            <w:vMerge w:val="restart"/>
            <w:tcBorders>
              <w:top w:val="single" w:sz="4" w:space="0" w:color="auto"/>
              <w:left w:val="single" w:sz="4" w:space="0" w:color="auto"/>
              <w:bottom w:val="single" w:sz="4" w:space="0" w:color="auto"/>
              <w:right w:val="nil"/>
            </w:tcBorders>
            <w:shd w:val="clear" w:color="auto" w:fill="auto"/>
            <w:vAlign w:val="center"/>
            <w:hideMark/>
          </w:tcPr>
          <w:p w:rsidR="002466AB" w:rsidRPr="00BC3B9F" w:rsidRDefault="002466AB" w:rsidP="00CA6AB0">
            <w:pPr>
              <w:jc w:val="center"/>
              <w:rPr>
                <w:rFonts w:ascii="Bookman Old Style" w:hAnsi="Bookman Old Style"/>
                <w:bCs/>
                <w:color w:val="000000"/>
              </w:rPr>
            </w:pPr>
            <w:proofErr w:type="spellStart"/>
            <w:r w:rsidRPr="00BC3B9F">
              <w:rPr>
                <w:rFonts w:ascii="Bookman Old Style" w:hAnsi="Bookman Old Style"/>
                <w:bCs/>
                <w:color w:val="000000"/>
              </w:rPr>
              <w:t>Kode</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Rekening</w:t>
            </w:r>
            <w:proofErr w:type="spellEnd"/>
          </w:p>
        </w:tc>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66AB" w:rsidRPr="00BC3B9F" w:rsidRDefault="002466AB" w:rsidP="00CA6AB0">
            <w:pPr>
              <w:jc w:val="center"/>
              <w:rPr>
                <w:rFonts w:ascii="Bookman Old Style" w:hAnsi="Bookman Old Style"/>
                <w:bCs/>
                <w:color w:val="000000"/>
              </w:rPr>
            </w:pPr>
            <w:proofErr w:type="spellStart"/>
            <w:r w:rsidRPr="00BC3B9F">
              <w:rPr>
                <w:rFonts w:ascii="Bookman Old Style" w:hAnsi="Bookman Old Style"/>
                <w:bCs/>
                <w:color w:val="000000"/>
              </w:rPr>
              <w:t>Uraian</w:t>
            </w:r>
            <w:proofErr w:type="spellEnd"/>
          </w:p>
        </w:tc>
        <w:tc>
          <w:tcPr>
            <w:tcW w:w="1822" w:type="dxa"/>
            <w:gridSpan w:val="2"/>
            <w:tcBorders>
              <w:top w:val="single" w:sz="4" w:space="0" w:color="auto"/>
              <w:left w:val="single" w:sz="4" w:space="0" w:color="auto"/>
              <w:bottom w:val="single" w:sz="4" w:space="0" w:color="auto"/>
              <w:right w:val="single" w:sz="4" w:space="0" w:color="auto"/>
            </w:tcBorders>
            <w:vAlign w:val="center"/>
          </w:tcPr>
          <w:p w:rsidR="002466AB" w:rsidRDefault="002466AB" w:rsidP="00CA6AB0">
            <w:pPr>
              <w:jc w:val="center"/>
              <w:rPr>
                <w:rFonts w:ascii="Bookman Old Style" w:hAnsi="Bookman Old Style"/>
                <w:bCs/>
                <w:color w:val="000000"/>
              </w:rPr>
            </w:pPr>
            <w:r>
              <w:rPr>
                <w:rFonts w:ascii="Bookman Old Style" w:hAnsi="Bookman Old Style"/>
                <w:bCs/>
                <w:color w:val="000000"/>
              </w:rPr>
              <w:t>ANGGARAN</w:t>
            </w:r>
          </w:p>
        </w:tc>
        <w:tc>
          <w:tcPr>
            <w:tcW w:w="709" w:type="dxa"/>
            <w:vMerge w:val="restart"/>
            <w:tcBorders>
              <w:top w:val="single" w:sz="4" w:space="0" w:color="auto"/>
              <w:left w:val="single" w:sz="4" w:space="0" w:color="auto"/>
              <w:right w:val="single" w:sz="4" w:space="0" w:color="auto"/>
            </w:tcBorders>
            <w:vAlign w:val="center"/>
          </w:tcPr>
          <w:p w:rsidR="002466AB" w:rsidRDefault="002466AB" w:rsidP="00CA6AB0">
            <w:pPr>
              <w:jc w:val="center"/>
              <w:rPr>
                <w:rFonts w:ascii="Bookman Old Style" w:hAnsi="Bookman Old Style"/>
                <w:bCs/>
                <w:color w:val="000000"/>
              </w:rPr>
            </w:pPr>
            <w:proofErr w:type="spellStart"/>
            <w:r>
              <w:rPr>
                <w:rFonts w:ascii="Bookman Old Style" w:hAnsi="Bookman Old Style"/>
                <w:bCs/>
                <w:color w:val="000000"/>
              </w:rPr>
              <w:t>Realisasi</w:t>
            </w:r>
            <w:proofErr w:type="spellEnd"/>
          </w:p>
        </w:tc>
        <w:tc>
          <w:tcPr>
            <w:tcW w:w="1134" w:type="dxa"/>
            <w:vMerge w:val="restart"/>
            <w:tcBorders>
              <w:top w:val="single" w:sz="4" w:space="0" w:color="auto"/>
              <w:left w:val="single" w:sz="4" w:space="0" w:color="auto"/>
              <w:right w:val="single" w:sz="4" w:space="0" w:color="auto"/>
            </w:tcBorders>
            <w:vAlign w:val="center"/>
          </w:tcPr>
          <w:p w:rsidR="002466AB" w:rsidRDefault="002466AB" w:rsidP="00CA6AB0">
            <w:pPr>
              <w:jc w:val="center"/>
              <w:rPr>
                <w:rFonts w:ascii="Bookman Old Style" w:hAnsi="Bookman Old Style"/>
                <w:bCs/>
                <w:color w:val="000000"/>
              </w:rPr>
            </w:pPr>
            <w:proofErr w:type="spellStart"/>
            <w:r>
              <w:rPr>
                <w:rFonts w:ascii="Bookman Old Style" w:hAnsi="Bookman Old Style"/>
                <w:bCs/>
                <w:color w:val="000000"/>
              </w:rPr>
              <w:t>Lebih</w:t>
            </w:r>
            <w:proofErr w:type="spellEnd"/>
            <w:r>
              <w:rPr>
                <w:rFonts w:ascii="Bookman Old Style" w:hAnsi="Bookman Old Style"/>
                <w:bCs/>
                <w:color w:val="000000"/>
              </w:rPr>
              <w:t xml:space="preserve">/ </w:t>
            </w:r>
            <w:proofErr w:type="spellStart"/>
            <w:r>
              <w:rPr>
                <w:rFonts w:ascii="Bookman Old Style" w:hAnsi="Bookman Old Style"/>
                <w:bCs/>
                <w:color w:val="000000"/>
              </w:rPr>
              <w:t>Kurang</w:t>
            </w:r>
            <w:proofErr w:type="spellEnd"/>
          </w:p>
        </w:tc>
        <w:tc>
          <w:tcPr>
            <w:tcW w:w="850" w:type="dxa"/>
            <w:tcBorders>
              <w:top w:val="single" w:sz="4" w:space="0" w:color="auto"/>
              <w:left w:val="single" w:sz="4" w:space="0" w:color="auto"/>
              <w:right w:val="single" w:sz="4" w:space="0" w:color="auto"/>
            </w:tcBorders>
          </w:tcPr>
          <w:p w:rsidR="002466AB" w:rsidRDefault="002466AB" w:rsidP="00CA6AB0">
            <w:pPr>
              <w:jc w:val="center"/>
              <w:rPr>
                <w:rFonts w:ascii="Bookman Old Style" w:hAnsi="Bookman Old Style"/>
                <w:bCs/>
                <w:color w:val="000000"/>
              </w:rPr>
            </w:pPr>
          </w:p>
        </w:tc>
      </w:tr>
      <w:tr w:rsidR="002466AB" w:rsidRPr="00BC3B9F" w:rsidTr="00CA6AB0">
        <w:trPr>
          <w:trHeight w:val="30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466AB" w:rsidRPr="00BC3B9F" w:rsidRDefault="002466AB" w:rsidP="00CA6AB0">
            <w:pPr>
              <w:jc w:val="center"/>
              <w:rPr>
                <w:rFonts w:ascii="Bookman Old Style" w:hAnsi="Bookman Old Style"/>
                <w:bCs/>
                <w:color w:val="000000"/>
              </w:rPr>
            </w:pPr>
          </w:p>
        </w:tc>
        <w:tc>
          <w:tcPr>
            <w:tcW w:w="2411" w:type="dxa"/>
            <w:gridSpan w:val="5"/>
            <w:vMerge/>
            <w:tcBorders>
              <w:top w:val="single" w:sz="4" w:space="0" w:color="auto"/>
              <w:left w:val="single" w:sz="4" w:space="0" w:color="auto"/>
              <w:bottom w:val="single" w:sz="4" w:space="0" w:color="auto"/>
              <w:right w:val="nil"/>
            </w:tcBorders>
            <w:vAlign w:val="center"/>
            <w:hideMark/>
          </w:tcPr>
          <w:p w:rsidR="002466AB" w:rsidRPr="00BC3B9F" w:rsidRDefault="002466AB" w:rsidP="00CA6AB0">
            <w:pPr>
              <w:jc w:val="center"/>
              <w:rPr>
                <w:rFonts w:ascii="Bookman Old Style" w:hAnsi="Bookman Old Style"/>
                <w:bCs/>
                <w:color w:val="000000"/>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2466AB" w:rsidRPr="00BC3B9F" w:rsidRDefault="002466AB" w:rsidP="00CA6AB0">
            <w:pPr>
              <w:jc w:val="center"/>
              <w:rPr>
                <w:rFonts w:ascii="Bookman Old Style" w:hAnsi="Bookman Old Style"/>
                <w:bCs/>
                <w:color w:val="000000"/>
              </w:rPr>
            </w:pPr>
          </w:p>
        </w:tc>
        <w:tc>
          <w:tcPr>
            <w:tcW w:w="830" w:type="dxa"/>
            <w:tcBorders>
              <w:top w:val="single" w:sz="4" w:space="0" w:color="auto"/>
              <w:left w:val="single" w:sz="4" w:space="0" w:color="auto"/>
              <w:bottom w:val="single" w:sz="4" w:space="0" w:color="auto"/>
              <w:right w:val="single" w:sz="4" w:space="0" w:color="auto"/>
            </w:tcBorders>
            <w:vAlign w:val="center"/>
          </w:tcPr>
          <w:p w:rsidR="002466AB" w:rsidRPr="00BC3B9F" w:rsidRDefault="002466AB" w:rsidP="00CA6AB0">
            <w:pPr>
              <w:jc w:val="center"/>
              <w:rPr>
                <w:rFonts w:ascii="Bookman Old Style" w:hAnsi="Bookman Old Style"/>
                <w:bCs/>
                <w:color w:val="000000"/>
              </w:rPr>
            </w:pPr>
            <w:proofErr w:type="spellStart"/>
            <w:r>
              <w:rPr>
                <w:rFonts w:ascii="Bookman Old Style" w:hAnsi="Bookman Old Style"/>
                <w:bCs/>
                <w:color w:val="000000"/>
              </w:rPr>
              <w:t>Penetapan</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2466AB" w:rsidRPr="00BC3B9F" w:rsidRDefault="002466AB" w:rsidP="00CA6AB0">
            <w:pPr>
              <w:jc w:val="center"/>
              <w:rPr>
                <w:rFonts w:ascii="Bookman Old Style" w:hAnsi="Bookman Old Style"/>
                <w:bCs/>
                <w:color w:val="000000"/>
              </w:rPr>
            </w:pPr>
            <w:proofErr w:type="spellStart"/>
            <w:r>
              <w:rPr>
                <w:rFonts w:ascii="Bookman Old Style" w:hAnsi="Bookman Old Style"/>
                <w:bCs/>
                <w:color w:val="000000"/>
              </w:rPr>
              <w:t>Perubahan</w:t>
            </w:r>
            <w:proofErr w:type="spellEnd"/>
          </w:p>
        </w:tc>
        <w:tc>
          <w:tcPr>
            <w:tcW w:w="709" w:type="dxa"/>
            <w:vMerge/>
            <w:tcBorders>
              <w:left w:val="single" w:sz="4" w:space="0" w:color="auto"/>
              <w:bottom w:val="single" w:sz="4" w:space="0" w:color="auto"/>
              <w:right w:val="single" w:sz="4" w:space="0" w:color="auto"/>
            </w:tcBorders>
            <w:vAlign w:val="center"/>
          </w:tcPr>
          <w:p w:rsidR="002466AB" w:rsidRPr="00BC3B9F" w:rsidRDefault="002466AB" w:rsidP="00CA6AB0">
            <w:pPr>
              <w:jc w:val="center"/>
              <w:rPr>
                <w:rFonts w:ascii="Bookman Old Style" w:hAnsi="Bookman Old Style"/>
                <w:bCs/>
                <w:color w:val="000000"/>
              </w:rPr>
            </w:pPr>
          </w:p>
        </w:tc>
        <w:tc>
          <w:tcPr>
            <w:tcW w:w="1134" w:type="dxa"/>
            <w:vMerge/>
            <w:tcBorders>
              <w:left w:val="single" w:sz="4" w:space="0" w:color="auto"/>
              <w:bottom w:val="single" w:sz="4" w:space="0" w:color="auto"/>
              <w:right w:val="single" w:sz="4" w:space="0" w:color="auto"/>
            </w:tcBorders>
            <w:vAlign w:val="center"/>
          </w:tcPr>
          <w:p w:rsidR="002466AB" w:rsidRPr="00BC3B9F" w:rsidRDefault="002466AB" w:rsidP="00CA6AB0">
            <w:pPr>
              <w:jc w:val="center"/>
              <w:rPr>
                <w:rFonts w:ascii="Bookman Old Style" w:hAnsi="Bookman Old Style"/>
                <w:bCs/>
                <w:color w:val="000000"/>
              </w:rPr>
            </w:pPr>
          </w:p>
        </w:tc>
        <w:tc>
          <w:tcPr>
            <w:tcW w:w="850" w:type="dxa"/>
            <w:tcBorders>
              <w:left w:val="single" w:sz="4" w:space="0" w:color="auto"/>
              <w:bottom w:val="single" w:sz="4" w:space="0" w:color="auto"/>
              <w:right w:val="single" w:sz="4" w:space="0" w:color="auto"/>
            </w:tcBorders>
          </w:tcPr>
          <w:p w:rsidR="002466AB" w:rsidRPr="003F5B6B" w:rsidRDefault="002466AB" w:rsidP="00CA6AB0">
            <w:pPr>
              <w:jc w:val="center"/>
              <w:rPr>
                <w:rFonts w:ascii="Bookman Old Style" w:hAnsi="Bookman Old Style"/>
                <w:bCs/>
                <w:color w:val="000000"/>
                <w:lang w:val="id-ID"/>
              </w:rPr>
            </w:pPr>
            <w:r>
              <w:rPr>
                <w:rFonts w:ascii="Bookman Old Style" w:hAnsi="Bookman Old Style"/>
                <w:bCs/>
                <w:color w:val="000000"/>
                <w:lang w:val="id-ID"/>
              </w:rPr>
              <w:t>%</w:t>
            </w: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Pr>
                <w:rFonts w:ascii="Bookman Old Style" w:hAnsi="Bookman Old Style"/>
                <w:bCs/>
                <w:color w:val="000000"/>
              </w:rPr>
              <w:t>I</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Pr>
                <w:rFonts w:ascii="Bookman Old Style" w:hAnsi="Bookman Old Style"/>
                <w:bCs/>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Pr>
                <w:rFonts w:ascii="Bookman Old Style" w:hAnsi="Bookman Old Style"/>
                <w:bCs/>
                <w:color w:val="000000"/>
              </w:rPr>
              <w:t>PENDAPATAN</w:t>
            </w:r>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1</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PENDAPATAN RUTIN</w:t>
            </w:r>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Pendapatan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Gaji</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Gaji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Tunjangan</w:t>
            </w:r>
            <w:proofErr w:type="spellEnd"/>
            <w:r w:rsidRPr="00BC3B9F">
              <w:rPr>
                <w:rFonts w:ascii="Bookman Old Style" w:hAnsi="Bookman Old Style"/>
                <w:color w:val="000000"/>
              </w:rPr>
              <w:t xml:space="preserve"> PNS</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Tambahan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Penghasilan</w:t>
            </w:r>
            <w:proofErr w:type="spellEnd"/>
            <w:r w:rsidRPr="00BC3B9F">
              <w:rPr>
                <w:rFonts w:ascii="Bookman Old Style" w:hAnsi="Bookman Old Style"/>
                <w:color w:val="000000"/>
              </w:rPr>
              <w:t xml:space="preserve"> PNS</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Tambahan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Penghasilan</w:t>
            </w:r>
            <w:proofErr w:type="spellEnd"/>
            <w:r w:rsidRPr="00BC3B9F">
              <w:rPr>
                <w:rFonts w:ascii="Bookman Old Style" w:hAnsi="Bookman Old Style"/>
                <w:color w:val="000000"/>
              </w:rPr>
              <w:t xml:space="preserve"> Non PNS</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Pendapatan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Operasional</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Rutin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Sekolah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Dana </w:t>
            </w:r>
            <w:proofErr w:type="spellStart"/>
            <w:r w:rsidRPr="00BC3B9F">
              <w:rPr>
                <w:rFonts w:ascii="Bookman Old Style" w:hAnsi="Bookman Old Style"/>
                <w:color w:val="000000"/>
              </w:rPr>
              <w:t>Operasional</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Rutin</w:t>
            </w:r>
            <w:proofErr w:type="spellEnd"/>
            <w:r w:rsidRPr="00BC3B9F">
              <w:rPr>
                <w:rFonts w:ascii="Bookman Old Style" w:hAnsi="Bookman Old Style"/>
                <w:color w:val="000000"/>
              </w:rPr>
              <w:t xml:space="preserve"> (SMP/SMA/SMK)</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2</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PENDAPATAN BERSUMBER DARI BOS</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BOS </w:t>
            </w:r>
            <w:proofErr w:type="spellStart"/>
            <w:r w:rsidRPr="00BC3B9F">
              <w:rPr>
                <w:rFonts w:ascii="Bookman Old Style" w:hAnsi="Bookman Old Style"/>
                <w:color w:val="000000"/>
              </w:rPr>
              <w:t>Pusat</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BOS </w:t>
            </w:r>
            <w:proofErr w:type="spellStart"/>
            <w:r w:rsidRPr="00BC3B9F">
              <w:rPr>
                <w:rFonts w:ascii="Bookman Old Style" w:hAnsi="Bookman Old Style"/>
                <w:color w:val="000000"/>
              </w:rPr>
              <w:t>Provinsi</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BOS </w:t>
            </w:r>
            <w:proofErr w:type="spellStart"/>
            <w:r w:rsidRPr="00BC3B9F">
              <w:rPr>
                <w:rFonts w:ascii="Bookman Old Style" w:hAnsi="Bookman Old Style"/>
                <w:color w:val="000000"/>
              </w:rPr>
              <w:t>Kabupaten</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523"/>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3</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PENDAPATAN BERSUMBER DARI PEMERINTAH/PEMDA SELAIN BOS</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Bantuan</w:t>
            </w:r>
            <w:proofErr w:type="spellEnd"/>
            <w:r w:rsidRPr="00BC3B9F">
              <w:rPr>
                <w:rFonts w:ascii="Bookman Old Style" w:hAnsi="Bookman Old Style"/>
                <w:bCs/>
                <w:color w:val="000000"/>
              </w:rPr>
              <w:t xml:space="preserve"> APBN</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Dana </w:t>
            </w:r>
            <w:proofErr w:type="spellStart"/>
            <w:r w:rsidRPr="00BC3B9F">
              <w:rPr>
                <w:rFonts w:ascii="Bookman Old Style" w:hAnsi="Bookman Old Style"/>
                <w:color w:val="000000"/>
              </w:rPr>
              <w:t>Alokasi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Khusus</w:t>
            </w:r>
            <w:proofErr w:type="spellEnd"/>
            <w:r w:rsidRPr="00BC3B9F">
              <w:rPr>
                <w:rFonts w:ascii="Bookman Old Style" w:hAnsi="Bookman Old Style"/>
                <w:color w:val="000000"/>
              </w:rPr>
              <w:t xml:space="preserve"> (DAK)</w:t>
            </w:r>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Dana </w:t>
            </w:r>
            <w:proofErr w:type="spellStart"/>
            <w:r w:rsidRPr="00BC3B9F">
              <w:rPr>
                <w:rFonts w:ascii="Bookman Old Style" w:hAnsi="Bookman Old Style"/>
                <w:color w:val="000000"/>
              </w:rPr>
              <w:t>Blockgrant</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Dana </w:t>
            </w:r>
            <w:proofErr w:type="spellStart"/>
            <w:r w:rsidRPr="00BC3B9F">
              <w:rPr>
                <w:rFonts w:ascii="Bookman Old Style" w:hAnsi="Bookman Old Style"/>
                <w:color w:val="000000"/>
              </w:rPr>
              <w:t>Hibah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Beasiswa</w:t>
            </w:r>
            <w:proofErr w:type="spellEnd"/>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Dana </w:t>
            </w:r>
            <w:proofErr w:type="spellStart"/>
            <w:r w:rsidRPr="00BC3B9F">
              <w:rPr>
                <w:rFonts w:ascii="Bookman Old Style" w:hAnsi="Bookman Old Style"/>
                <w:color w:val="000000"/>
              </w:rPr>
              <w:t>Lainnya</w:t>
            </w:r>
            <w:proofErr w:type="spellEnd"/>
            <w:r w:rsidRPr="00BC3B9F">
              <w:rPr>
                <w:rFonts w:ascii="Bookman Old Style" w:hAnsi="Bookman Old Style"/>
                <w:color w:val="000000"/>
              </w:rPr>
              <w:t xml:space="preserve"> ……………….</w:t>
            </w:r>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Bantuan</w:t>
            </w:r>
            <w:proofErr w:type="spellEnd"/>
            <w:r w:rsidRPr="00BC3B9F">
              <w:rPr>
                <w:rFonts w:ascii="Bookman Old Style" w:hAnsi="Bookman Old Style"/>
                <w:bCs/>
                <w:color w:val="000000"/>
              </w:rPr>
              <w:t xml:space="preserve"> APBD </w:t>
            </w:r>
            <w:proofErr w:type="spellStart"/>
            <w:r w:rsidRPr="00BC3B9F">
              <w:rPr>
                <w:rFonts w:ascii="Bookman Old Style" w:hAnsi="Bookman Old Style"/>
                <w:bCs/>
                <w:color w:val="000000"/>
              </w:rPr>
              <w:t>Provinsi</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Jawa</w:t>
            </w:r>
            <w:proofErr w:type="spellEnd"/>
            <w:r w:rsidRPr="00BC3B9F">
              <w:rPr>
                <w:rFonts w:ascii="Bookman Old Style" w:hAnsi="Bookman Old Style"/>
                <w:bCs/>
                <w:color w:val="000000"/>
              </w:rPr>
              <w:t xml:space="preserve"> Tengah</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Keuangan</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Hibah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Beasiswa</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Dana </w:t>
            </w:r>
            <w:proofErr w:type="spellStart"/>
            <w:r w:rsidRPr="00BC3B9F">
              <w:rPr>
                <w:rFonts w:ascii="Bookman Old Style" w:hAnsi="Bookman Old Style"/>
                <w:color w:val="000000"/>
              </w:rPr>
              <w:t>Lainnya</w:t>
            </w:r>
            <w:proofErr w:type="spellEnd"/>
            <w:r w:rsidRPr="00BC3B9F">
              <w:rPr>
                <w:rFonts w:ascii="Bookman Old Style" w:hAnsi="Bookman Old Style"/>
                <w:color w:val="000000"/>
              </w:rPr>
              <w:t xml:space="preserve">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Bantuan</w:t>
            </w:r>
            <w:proofErr w:type="spellEnd"/>
            <w:r w:rsidRPr="00BC3B9F">
              <w:rPr>
                <w:rFonts w:ascii="Bookman Old Style" w:hAnsi="Bookman Old Style"/>
                <w:bCs/>
                <w:color w:val="000000"/>
              </w:rPr>
              <w:t xml:space="preserve"> APBD </w:t>
            </w:r>
            <w:proofErr w:type="spellStart"/>
            <w:r w:rsidRPr="00BC3B9F">
              <w:rPr>
                <w:rFonts w:ascii="Bookman Old Style" w:hAnsi="Bookman Old Style"/>
                <w:bCs/>
                <w:color w:val="000000"/>
              </w:rPr>
              <w:t>Kabupaten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Batang</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Pengembangan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Sarana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Prasarana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lastRenderedPageBreak/>
              <w:t>Pendidikan</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lastRenderedPageBreak/>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Pengembangan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Sumber</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Daya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Manusia</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Keuangan</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Hibah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Sosial</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6</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Beasiswa</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7</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xml:space="preserve">Dana </w:t>
            </w:r>
            <w:proofErr w:type="spellStart"/>
            <w:r w:rsidRPr="00BC3B9F">
              <w:rPr>
                <w:rFonts w:ascii="Bookman Old Style" w:hAnsi="Bookman Old Style"/>
                <w:color w:val="000000"/>
              </w:rPr>
              <w:t>Lainnya</w:t>
            </w:r>
            <w:proofErr w:type="spellEnd"/>
            <w:r w:rsidRPr="00BC3B9F">
              <w:rPr>
                <w:rFonts w:ascii="Bookman Old Style" w:hAnsi="Bookman Old Style"/>
                <w:color w:val="000000"/>
              </w:rPr>
              <w:t xml:space="preserve">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4</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PENDAPATAN SEKOLAH LAINNYA</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Pendapatan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Asli</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Sekolah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Pendapatan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Hasil</w:t>
            </w:r>
            <w:proofErr w:type="spellEnd"/>
            <w:r w:rsidRPr="00BC3B9F">
              <w:rPr>
                <w:rFonts w:ascii="Bookman Old Style" w:hAnsi="Bookman Old Style"/>
                <w:color w:val="000000"/>
              </w:rPr>
              <w:t xml:space="preserve"> Usaha </w:t>
            </w:r>
            <w:proofErr w:type="spellStart"/>
            <w:r w:rsidRPr="00BC3B9F">
              <w:rPr>
                <w:rFonts w:ascii="Bookman Old Style" w:hAnsi="Bookman Old Style"/>
                <w:color w:val="000000"/>
              </w:rPr>
              <w:t>Produktif</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Sekolah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Pendapatan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Kebun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Sekolah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Pendapatan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Asli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Sekolah</w:t>
            </w:r>
            <w:proofErr w:type="spellEnd"/>
            <w:r w:rsidRPr="00BC3B9F">
              <w:rPr>
                <w:rFonts w:ascii="Bookman Old Style" w:hAnsi="Bookman Old Style"/>
                <w:color w:val="000000"/>
              </w:rPr>
              <w:t xml:space="preserve"> yang </w:t>
            </w:r>
            <w:proofErr w:type="spellStart"/>
            <w:r w:rsidRPr="00BC3B9F">
              <w:rPr>
                <w:rFonts w:ascii="Bookman Old Style" w:hAnsi="Bookman Old Style"/>
                <w:color w:val="000000"/>
              </w:rPr>
              <w:t>sah</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lainnya</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Sumbangan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Pendidikan</w:t>
            </w:r>
            <w:proofErr w:type="spellEnd"/>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Sumbangan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dari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Peserta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Didik</w:t>
            </w:r>
            <w:proofErr w:type="spellEnd"/>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6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Sumbangan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dari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Pemangku</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Kepentingan</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6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Sumbangan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dari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Lembaga</w:t>
            </w:r>
            <w:proofErr w:type="spellEnd"/>
            <w:r w:rsidRPr="00BC3B9F">
              <w:rPr>
                <w:rFonts w:ascii="Bookman Old Style" w:hAnsi="Bookman Old Style"/>
                <w:color w:val="000000"/>
              </w:rPr>
              <w:t xml:space="preserve"> lain yang </w:t>
            </w:r>
            <w:proofErr w:type="spellStart"/>
            <w:r w:rsidRPr="00BC3B9F">
              <w:rPr>
                <w:rFonts w:ascii="Bookman Old Style" w:hAnsi="Bookman Old Style"/>
                <w:color w:val="000000"/>
              </w:rPr>
              <w:t>tidak</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mengikat</w:t>
            </w:r>
            <w:proofErr w:type="spellEnd"/>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single" w:sz="4" w:space="0" w:color="auto"/>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single" w:sz="4" w:space="0" w:color="auto"/>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Sumbangan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dari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Pihak</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Asing</w:t>
            </w:r>
            <w:proofErr w:type="spellEnd"/>
            <w:r w:rsidRPr="00BC3B9F">
              <w:rPr>
                <w:rFonts w:ascii="Bookman Old Style" w:hAnsi="Bookman Old Style"/>
                <w:color w:val="000000"/>
              </w:rPr>
              <w:t xml:space="preserve"> yang </w:t>
            </w:r>
            <w:proofErr w:type="spellStart"/>
            <w:r w:rsidRPr="00BC3B9F">
              <w:rPr>
                <w:rFonts w:ascii="Bookman Old Style" w:hAnsi="Bookman Old Style"/>
                <w:color w:val="000000"/>
              </w:rPr>
              <w:t>tidak</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mengikat</w:t>
            </w:r>
            <w:proofErr w:type="spellEnd"/>
          </w:p>
        </w:tc>
        <w:tc>
          <w:tcPr>
            <w:tcW w:w="83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3</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Iuran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Pendidikan</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Iuran</w:t>
            </w:r>
            <w:proofErr w:type="spellEnd"/>
            <w:r w:rsidRPr="00BC3B9F">
              <w:rPr>
                <w:rFonts w:ascii="Bookman Old Style" w:hAnsi="Bookman Old Style"/>
                <w:color w:val="000000"/>
              </w:rPr>
              <w:t xml:space="preserve">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Iuran</w:t>
            </w:r>
            <w:proofErr w:type="spellEnd"/>
            <w:r w:rsidRPr="00BC3B9F">
              <w:rPr>
                <w:rFonts w:ascii="Bookman Old Style" w:hAnsi="Bookman Old Style"/>
                <w:color w:val="000000"/>
              </w:rPr>
              <w:t xml:space="preserve">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Iuran</w:t>
            </w:r>
            <w:proofErr w:type="spellEnd"/>
            <w:r w:rsidRPr="00BC3B9F">
              <w:rPr>
                <w:rFonts w:ascii="Bookman Old Style" w:hAnsi="Bookman Old Style"/>
                <w:color w:val="000000"/>
              </w:rPr>
              <w:t xml:space="preserve">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Pungutan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Biaya</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Satuan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Pendidikan</w:t>
            </w:r>
            <w:proofErr w:type="spellEnd"/>
            <w:r w:rsidRPr="00BC3B9F">
              <w:rPr>
                <w:rFonts w:ascii="Bookman Old Style" w:hAnsi="Bookman Old Style"/>
                <w:bCs/>
                <w:color w:val="000000"/>
              </w:rPr>
              <w:t xml:space="preserve"> (TK, SMA/SMK)</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Pungutan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Biaya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Pendidikan</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Sumber</w:t>
            </w:r>
            <w:proofErr w:type="spellEnd"/>
            <w:r w:rsidRPr="00BC3B9F">
              <w:rPr>
                <w:rFonts w:ascii="Bookman Old Style" w:hAnsi="Bookman Old Style"/>
                <w:bCs/>
                <w:color w:val="000000"/>
              </w:rPr>
              <w:t xml:space="preserve"> Lain yang </w:t>
            </w:r>
            <w:proofErr w:type="spellStart"/>
            <w:r w:rsidRPr="00BC3B9F">
              <w:rPr>
                <w:rFonts w:ascii="Bookman Old Style" w:hAnsi="Bookman Old Style"/>
                <w:bCs/>
                <w:color w:val="000000"/>
              </w:rPr>
              <w:t>Sah</w:t>
            </w:r>
            <w:proofErr w:type="spellEnd"/>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5</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4</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5</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SISA LEBIH PERHITUNGAN ANGGARAN TAHUN </w:t>
            </w:r>
            <w:r w:rsidRPr="00BC3B9F">
              <w:rPr>
                <w:rFonts w:ascii="Bookman Old Style" w:hAnsi="Bookman Old Style"/>
                <w:bCs/>
                <w:color w:val="000000"/>
                <w:lang w:val="id-ID"/>
              </w:rPr>
              <w:t>PELA</w:t>
            </w:r>
            <w:r w:rsidRPr="00BC3B9F">
              <w:rPr>
                <w:rFonts w:ascii="Bookman Old Style" w:hAnsi="Bookman Old Style"/>
                <w:bCs/>
                <w:color w:val="000000"/>
              </w:rPr>
              <w:t>JARAN SEBELUMNYA</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lastRenderedPageBreak/>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427C09" w:rsidTr="00CA6AB0">
        <w:trPr>
          <w:trHeight w:val="300"/>
        </w:trPr>
        <w:tc>
          <w:tcPr>
            <w:tcW w:w="640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66AB" w:rsidRPr="00427C09" w:rsidRDefault="002466AB" w:rsidP="00CA6AB0">
            <w:pPr>
              <w:jc w:val="right"/>
              <w:rPr>
                <w:rFonts w:ascii="Bookman Old Style" w:hAnsi="Bookman Old Style"/>
                <w:bCs/>
                <w:color w:val="000000"/>
              </w:rPr>
            </w:pPr>
            <w:r w:rsidRPr="00427C09">
              <w:rPr>
                <w:rFonts w:ascii="Bookman Old Style" w:hAnsi="Bookman Old Style"/>
                <w:bCs/>
                <w:color w:val="000000"/>
              </w:rPr>
              <w:t>TOTAL PENDAPATAN</w:t>
            </w:r>
          </w:p>
        </w:tc>
        <w:tc>
          <w:tcPr>
            <w:tcW w:w="830" w:type="dxa"/>
            <w:tcBorders>
              <w:top w:val="nil"/>
              <w:left w:val="nil"/>
              <w:bottom w:val="single" w:sz="4" w:space="0" w:color="auto"/>
              <w:right w:val="single" w:sz="4" w:space="0" w:color="auto"/>
            </w:tcBorders>
          </w:tcPr>
          <w:p w:rsidR="002466AB" w:rsidRPr="00427C09"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427C09"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427C09"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427C09"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427C09"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Default="002466AB" w:rsidP="00CA6AB0">
            <w:pPr>
              <w:rPr>
                <w:rFonts w:ascii="Bookman Old Style" w:hAnsi="Bookman Old Style"/>
                <w:bCs/>
                <w:color w:val="000000"/>
              </w:rPr>
            </w:pPr>
          </w:p>
        </w:tc>
        <w:tc>
          <w:tcPr>
            <w:tcW w:w="425" w:type="dxa"/>
            <w:tcBorders>
              <w:top w:val="nil"/>
              <w:left w:val="nil"/>
              <w:bottom w:val="single" w:sz="4" w:space="0" w:color="auto"/>
              <w:right w:val="nil"/>
            </w:tcBorders>
            <w:shd w:val="clear" w:color="auto" w:fill="auto"/>
            <w:noWrap/>
            <w:vAlign w:val="center"/>
            <w:hideMark/>
          </w:tcPr>
          <w:p w:rsidR="002466AB" w:rsidRDefault="002466AB" w:rsidP="00CA6AB0">
            <w:pPr>
              <w:rPr>
                <w:rFonts w:ascii="Bookman Old Style" w:hAnsi="Bookman Old Style"/>
                <w:bCs/>
                <w:color w:val="000000"/>
              </w:rPr>
            </w:pP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3280" w:type="dxa"/>
            <w:tcBorders>
              <w:top w:val="nil"/>
              <w:left w:val="nil"/>
              <w:bottom w:val="single" w:sz="4" w:space="0" w:color="auto"/>
              <w:right w:val="single" w:sz="4" w:space="0" w:color="auto"/>
            </w:tcBorders>
            <w:shd w:val="clear" w:color="auto" w:fill="auto"/>
            <w:noWrap/>
            <w:vAlign w:val="center"/>
            <w:hideMark/>
          </w:tcPr>
          <w:p w:rsidR="002466AB" w:rsidRDefault="002466AB" w:rsidP="00CA6AB0">
            <w:pPr>
              <w:rPr>
                <w:rFonts w:ascii="Bookman Old Style" w:hAnsi="Bookman Old Style"/>
                <w:bCs/>
                <w:color w:val="000000"/>
              </w:rPr>
            </w:pP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Default="002466AB" w:rsidP="00CA6AB0">
            <w:pPr>
              <w:rPr>
                <w:rFonts w:ascii="Bookman Old Style" w:hAnsi="Bookman Old Style"/>
                <w:bCs/>
                <w:color w:val="000000"/>
              </w:rPr>
            </w:pPr>
            <w:r>
              <w:rPr>
                <w:rFonts w:ascii="Bookman Old Style" w:hAnsi="Bookman Old Style"/>
                <w:bCs/>
                <w:color w:val="000000"/>
              </w:rPr>
              <w:t>II</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Pr>
                <w:rFonts w:ascii="Bookman Old Style" w:hAnsi="Bookman Old Style"/>
                <w:bCs/>
                <w:color w:val="000000"/>
              </w:rPr>
              <w:t>5</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Pr>
                <w:rFonts w:ascii="Bookman Old Style" w:hAnsi="Bookman Old Style"/>
                <w:bCs/>
                <w:color w:val="000000"/>
              </w:rPr>
              <w:t>BELANJA</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1</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5</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BELANJA TIDAK LANGSUNG</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5</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Belanja</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Gaji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Tunjangan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Gaji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Tunjangan</w:t>
            </w:r>
            <w:proofErr w:type="spellEnd"/>
            <w:r w:rsidRPr="00BC3B9F">
              <w:rPr>
                <w:rFonts w:ascii="Bookman Old Style" w:hAnsi="Bookman Old Style"/>
                <w:color w:val="000000"/>
              </w:rPr>
              <w:t xml:space="preserve"> PNS</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bCs/>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20</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Gaji</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Tunjangan</w:t>
            </w:r>
            <w:proofErr w:type="spellEnd"/>
            <w:r w:rsidRPr="00BC3B9F">
              <w:rPr>
                <w:rFonts w:ascii="Bookman Old Style" w:hAnsi="Bookman Old Style"/>
                <w:color w:val="000000"/>
              </w:rPr>
              <w:t xml:space="preserve"> Non PNS</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hideMark/>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Tambahan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Penghasilan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Tambahan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Penghasilan</w:t>
            </w:r>
            <w:proofErr w:type="spellEnd"/>
            <w:r w:rsidRPr="00BC3B9F">
              <w:rPr>
                <w:rFonts w:ascii="Bookman Old Style" w:hAnsi="Bookman Old Style"/>
                <w:color w:val="000000"/>
              </w:rPr>
              <w:t xml:space="preserve"> PNS</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20</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Tambahan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Penghasilan</w:t>
            </w:r>
            <w:proofErr w:type="spellEnd"/>
            <w:r w:rsidRPr="00BC3B9F">
              <w:rPr>
                <w:rFonts w:ascii="Bookman Old Style" w:hAnsi="Bookman Old Style"/>
                <w:color w:val="000000"/>
              </w:rPr>
              <w:t xml:space="preserve"> Non PNS</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Belanja</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Beasiswa</w:t>
            </w:r>
            <w:proofErr w:type="spellEnd"/>
            <w:r w:rsidRPr="00BC3B9F">
              <w:rPr>
                <w:rFonts w:ascii="Bookman Old Style" w:hAnsi="Bookman Old Style"/>
                <w:bCs/>
                <w:color w:val="000000"/>
              </w:rPr>
              <w:t xml:space="preserve"> / </w:t>
            </w:r>
            <w:proofErr w:type="spellStart"/>
            <w:r w:rsidRPr="00BC3B9F">
              <w:rPr>
                <w:rFonts w:ascii="Bookman Old Style" w:hAnsi="Bookman Old Style"/>
                <w:bCs/>
                <w:color w:val="000000"/>
              </w:rPr>
              <w:t>Bantuan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Pendidikan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Beasiswa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Berprestasi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Beasiswa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Transisi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03</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Beasiswa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Retrival</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04</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Beasiswa</w:t>
            </w:r>
            <w:proofErr w:type="spellEnd"/>
            <w:r w:rsidRPr="00BC3B9F">
              <w:rPr>
                <w:rFonts w:ascii="Bookman Old Style" w:hAnsi="Bookman Old Style"/>
                <w:color w:val="000000"/>
              </w:rPr>
              <w:t xml:space="preserve">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02</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Bantuan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Pendidikan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Siswa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Miskin</w:t>
            </w:r>
            <w:proofErr w:type="spellEnd"/>
            <w:r w:rsidRPr="00BC3B9F">
              <w:rPr>
                <w:rFonts w:ascii="Bookman Old Style" w:hAnsi="Bookman Old Style"/>
                <w:color w:val="000000"/>
              </w:rPr>
              <w:t xml:space="preserve"> (BSM)</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BKKM</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02</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03</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Bantuan</w:t>
            </w:r>
            <w:proofErr w:type="spellEnd"/>
            <w:r w:rsidRPr="00BC3B9F">
              <w:rPr>
                <w:rFonts w:ascii="Bookman Old Style" w:hAnsi="Bookman Old Style"/>
                <w:color w:val="000000"/>
              </w:rPr>
              <w:t xml:space="preserve">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proofErr w:type="spellStart"/>
            <w:r w:rsidRPr="00BC3B9F">
              <w:rPr>
                <w:rFonts w:ascii="Bookman Old Style" w:hAnsi="Bookman Old Style"/>
                <w:bCs/>
                <w:color w:val="000000"/>
              </w:rPr>
              <w:t>Belanja</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Tidak</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Terduga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01</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Tidak</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Terduga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jc w:val="center"/>
              <w:rPr>
                <w:rFonts w:ascii="Bookman Old Style" w:hAnsi="Bookman Old Style"/>
                <w:bCs/>
                <w:color w:val="000000"/>
              </w:rPr>
            </w:pPr>
            <w:r>
              <w:rPr>
                <w:rFonts w:ascii="Bookman Old Style" w:hAnsi="Bookman Old Style"/>
                <w:bCs/>
                <w:color w:val="000000"/>
              </w:rPr>
              <w:t>2</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BELANJA LANGSUNG</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Kompetensi</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Lulusan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Standar</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Isi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lastRenderedPageBreak/>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Standar</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Proses</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4</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Pendidik</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dan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Tenaga</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Kependidikan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Sarana</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dan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Prasarana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6</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Standar</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Pengelolaan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7</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Standar</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Pembiayaan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8</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bCs/>
                <w:color w:val="000000"/>
              </w:rPr>
            </w:pPr>
            <w:r w:rsidRPr="00BC3B9F">
              <w:rPr>
                <w:rFonts w:ascii="Bookman Old Style" w:hAnsi="Bookman Old Style"/>
                <w:bCs/>
                <w:color w:val="000000"/>
              </w:rPr>
              <w:t xml:space="preserve">Program </w:t>
            </w:r>
            <w:proofErr w:type="spellStart"/>
            <w:r w:rsidRPr="00BC3B9F">
              <w:rPr>
                <w:rFonts w:ascii="Bookman Old Style" w:hAnsi="Bookman Old Style"/>
                <w:bCs/>
                <w:color w:val="000000"/>
              </w:rPr>
              <w:t>Pengembangan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dan</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Implementasi</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Sistem</w:t>
            </w:r>
            <w:proofErr w:type="spellEnd"/>
            <w:r w:rsidRPr="00BC3B9F">
              <w:rPr>
                <w:rFonts w:ascii="Bookman Old Style" w:hAnsi="Bookman Old Style"/>
                <w:bCs/>
                <w:color w:val="000000"/>
              </w:rPr>
              <w:t xml:space="preserve"> </w:t>
            </w:r>
            <w:proofErr w:type="spellStart"/>
            <w:r w:rsidRPr="00BC3B9F">
              <w:rPr>
                <w:rFonts w:ascii="Bookman Old Style" w:hAnsi="Bookman Old Style"/>
                <w:bCs/>
                <w:color w:val="000000"/>
              </w:rPr>
              <w:t>Penilaian</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1</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Pegawai</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Barang</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dan</w:t>
            </w:r>
            <w:proofErr w:type="spellEnd"/>
            <w:r w:rsidRPr="00BC3B9F">
              <w:rPr>
                <w:rFonts w:ascii="Bookman Old Style" w:hAnsi="Bookman Old Style"/>
                <w:color w:val="000000"/>
              </w:rPr>
              <w:t xml:space="preserve"> </w:t>
            </w:r>
            <w:proofErr w:type="spellStart"/>
            <w:r w:rsidRPr="00BC3B9F">
              <w:rPr>
                <w:rFonts w:ascii="Bookman Old Style" w:hAnsi="Bookman Old Style"/>
                <w:color w:val="000000"/>
              </w:rPr>
              <w:t>Jasa</w:t>
            </w:r>
            <w:proofErr w:type="spellEnd"/>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5</w:t>
            </w: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2</w:t>
            </w: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3</w:t>
            </w: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roofErr w:type="spellStart"/>
            <w:r w:rsidRPr="00BC3B9F">
              <w:rPr>
                <w:rFonts w:ascii="Bookman Old Style" w:hAnsi="Bookman Old Style"/>
                <w:color w:val="000000"/>
              </w:rPr>
              <w:t>Belanja</w:t>
            </w:r>
            <w:proofErr w:type="spellEnd"/>
            <w:r w:rsidRPr="00BC3B9F">
              <w:rPr>
                <w:rFonts w:ascii="Bookman Old Style" w:hAnsi="Bookman Old Style"/>
                <w:color w:val="000000"/>
              </w:rPr>
              <w:t xml:space="preserve"> Modal</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r w:rsidRPr="00BC3B9F">
              <w:rPr>
                <w:rFonts w:ascii="Bookman Old Style" w:hAnsi="Bookman Old Style"/>
                <w:color w:val="000000"/>
              </w:rPr>
              <w:t> </w:t>
            </w: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6400" w:type="dxa"/>
            <w:gridSpan w:val="7"/>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jc w:val="right"/>
              <w:rPr>
                <w:rFonts w:ascii="Bookman Old Style" w:hAnsi="Bookman Old Style"/>
                <w:color w:val="000000"/>
              </w:rPr>
            </w:pPr>
            <w:r>
              <w:rPr>
                <w:rFonts w:ascii="Bookman Old Style" w:hAnsi="Bookman Old Style"/>
                <w:color w:val="000000"/>
              </w:rPr>
              <w:t>TOTAL BELANJA</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
        </w:tc>
        <w:tc>
          <w:tcPr>
            <w:tcW w:w="425"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42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406"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587" w:type="dxa"/>
            <w:tcBorders>
              <w:top w:val="nil"/>
              <w:left w:val="nil"/>
              <w:bottom w:val="single" w:sz="4" w:space="0" w:color="auto"/>
              <w:right w:val="nil"/>
            </w:tcBorders>
            <w:shd w:val="clear" w:color="auto" w:fill="auto"/>
            <w:noWrap/>
            <w:vAlign w:val="center"/>
          </w:tcPr>
          <w:p w:rsidR="002466AB" w:rsidRPr="00BC3B9F" w:rsidRDefault="002466AB" w:rsidP="00CA6AB0">
            <w:pPr>
              <w:rPr>
                <w:rFonts w:ascii="Bookman Old Style" w:hAnsi="Bookman Old Style"/>
                <w:color w:val="000000"/>
              </w:rPr>
            </w:pPr>
          </w:p>
        </w:tc>
        <w:tc>
          <w:tcPr>
            <w:tcW w:w="567"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
        </w:tc>
        <w:tc>
          <w:tcPr>
            <w:tcW w:w="3280" w:type="dxa"/>
            <w:tcBorders>
              <w:top w:val="nil"/>
              <w:left w:val="nil"/>
              <w:bottom w:val="single" w:sz="4" w:space="0" w:color="auto"/>
              <w:right w:val="single" w:sz="4" w:space="0" w:color="auto"/>
            </w:tcBorders>
            <w:shd w:val="clear" w:color="auto" w:fill="auto"/>
            <w:noWrap/>
            <w:vAlign w:val="center"/>
          </w:tcPr>
          <w:p w:rsidR="002466AB" w:rsidRPr="00BC3B9F" w:rsidRDefault="002466AB" w:rsidP="00CA6AB0">
            <w:pPr>
              <w:rPr>
                <w:rFonts w:ascii="Bookman Old Style" w:hAnsi="Bookman Old Style"/>
                <w:color w:val="000000"/>
              </w:rPr>
            </w:pPr>
          </w:p>
        </w:tc>
        <w:tc>
          <w:tcPr>
            <w:tcW w:w="830" w:type="dxa"/>
            <w:tcBorders>
              <w:top w:val="nil"/>
              <w:left w:val="nil"/>
              <w:bottom w:val="single" w:sz="4" w:space="0" w:color="auto"/>
              <w:right w:val="single" w:sz="4" w:space="0" w:color="auto"/>
            </w:tcBorders>
            <w:vAlign w:val="center"/>
          </w:tcPr>
          <w:p w:rsidR="002466AB" w:rsidRPr="00BC3B9F" w:rsidRDefault="002466AB" w:rsidP="00CA6AB0">
            <w:pP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1134"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rPr>
                <w:rFonts w:ascii="Bookman Old Style" w:hAnsi="Bookman Old Style"/>
                <w:color w:val="000000"/>
              </w:rPr>
            </w:pPr>
          </w:p>
        </w:tc>
      </w:tr>
      <w:tr w:rsidR="002466AB" w:rsidRPr="00BC3B9F" w:rsidTr="00CA6AB0">
        <w:trPr>
          <w:trHeight w:val="471"/>
        </w:trPr>
        <w:tc>
          <w:tcPr>
            <w:tcW w:w="6400" w:type="dxa"/>
            <w:gridSpan w:val="7"/>
            <w:tcBorders>
              <w:top w:val="nil"/>
              <w:left w:val="single" w:sz="4" w:space="0" w:color="auto"/>
              <w:bottom w:val="single" w:sz="4" w:space="0" w:color="auto"/>
              <w:right w:val="single" w:sz="4" w:space="0" w:color="auto"/>
            </w:tcBorders>
            <w:shd w:val="clear" w:color="auto" w:fill="auto"/>
            <w:noWrap/>
            <w:vAlign w:val="center"/>
          </w:tcPr>
          <w:p w:rsidR="002466AB" w:rsidRPr="00427C09" w:rsidRDefault="002466AB" w:rsidP="00CA6AB0">
            <w:pPr>
              <w:jc w:val="center"/>
              <w:rPr>
                <w:rFonts w:ascii="Bookman Old Style" w:hAnsi="Bookman Old Style"/>
                <w:bCs/>
                <w:color w:val="000000"/>
              </w:rPr>
            </w:pPr>
            <w:r>
              <w:rPr>
                <w:rFonts w:ascii="Bookman Old Style" w:hAnsi="Bookman Old Style"/>
                <w:bCs/>
                <w:color w:val="000000"/>
              </w:rPr>
              <w:t>SISA LEBIH PEMBIAYAAN ANGGARAN</w:t>
            </w:r>
          </w:p>
        </w:tc>
        <w:tc>
          <w:tcPr>
            <w:tcW w:w="830" w:type="dxa"/>
            <w:tcBorders>
              <w:top w:val="nil"/>
              <w:left w:val="nil"/>
              <w:bottom w:val="single" w:sz="4" w:space="0" w:color="auto"/>
              <w:right w:val="single" w:sz="4" w:space="0" w:color="auto"/>
            </w:tcBorders>
            <w:vAlign w:val="center"/>
          </w:tcPr>
          <w:p w:rsidR="002466AB" w:rsidRPr="00BC3B9F" w:rsidRDefault="002466AB" w:rsidP="00CA6AB0">
            <w:pPr>
              <w:jc w:val="center"/>
              <w:rPr>
                <w:rFonts w:ascii="Bookman Old Style" w:hAnsi="Bookman Old Style"/>
                <w:color w:val="000000"/>
              </w:rPr>
            </w:pPr>
          </w:p>
        </w:tc>
        <w:tc>
          <w:tcPr>
            <w:tcW w:w="992" w:type="dxa"/>
            <w:tcBorders>
              <w:top w:val="single" w:sz="4" w:space="0" w:color="auto"/>
              <w:left w:val="nil"/>
              <w:bottom w:val="single" w:sz="4" w:space="0" w:color="auto"/>
              <w:right w:val="single" w:sz="4" w:space="0" w:color="auto"/>
            </w:tcBorders>
            <w:vAlign w:val="center"/>
          </w:tcPr>
          <w:p w:rsidR="002466AB" w:rsidRPr="00BC3B9F" w:rsidRDefault="002466AB" w:rsidP="00CA6AB0">
            <w:pPr>
              <w:jc w:val="center"/>
              <w:rPr>
                <w:rFonts w:ascii="Bookman Old Style" w:hAnsi="Bookman Old Style"/>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2466AB" w:rsidRPr="00BC3B9F" w:rsidRDefault="002466AB" w:rsidP="00CA6AB0">
            <w:pPr>
              <w:jc w:val="center"/>
              <w:rPr>
                <w:rFonts w:ascii="Bookman Old Style" w:hAnsi="Bookman Old Style"/>
                <w:color w:val="000000"/>
              </w:rPr>
            </w:pPr>
          </w:p>
        </w:tc>
        <w:tc>
          <w:tcPr>
            <w:tcW w:w="1134" w:type="dxa"/>
            <w:tcBorders>
              <w:top w:val="nil"/>
              <w:left w:val="nil"/>
              <w:bottom w:val="single" w:sz="4" w:space="0" w:color="auto"/>
              <w:right w:val="single" w:sz="4" w:space="0" w:color="auto"/>
            </w:tcBorders>
            <w:vAlign w:val="center"/>
          </w:tcPr>
          <w:p w:rsidR="002466AB" w:rsidRPr="00BC3B9F" w:rsidRDefault="002466AB" w:rsidP="00CA6AB0">
            <w:pPr>
              <w:jc w:val="center"/>
              <w:rPr>
                <w:rFonts w:ascii="Bookman Old Style" w:hAnsi="Bookman Old Style"/>
                <w:color w:val="000000"/>
              </w:rPr>
            </w:pPr>
          </w:p>
        </w:tc>
        <w:tc>
          <w:tcPr>
            <w:tcW w:w="850" w:type="dxa"/>
            <w:tcBorders>
              <w:top w:val="nil"/>
              <w:left w:val="nil"/>
              <w:bottom w:val="single" w:sz="4" w:space="0" w:color="auto"/>
              <w:right w:val="single" w:sz="4" w:space="0" w:color="auto"/>
            </w:tcBorders>
          </w:tcPr>
          <w:p w:rsidR="002466AB" w:rsidRPr="00BC3B9F" w:rsidRDefault="002466AB" w:rsidP="00CA6AB0">
            <w:pPr>
              <w:jc w:val="center"/>
              <w:rPr>
                <w:rFonts w:ascii="Bookman Old Style" w:hAnsi="Bookman Old Style"/>
                <w:color w:val="000000"/>
              </w:rPr>
            </w:pPr>
          </w:p>
        </w:tc>
      </w:tr>
    </w:tbl>
    <w:p w:rsidR="002466AB" w:rsidRDefault="002466AB" w:rsidP="007C2213">
      <w:pPr>
        <w:tabs>
          <w:tab w:val="left" w:pos="900"/>
        </w:tabs>
        <w:spacing w:line="312" w:lineRule="auto"/>
        <w:rPr>
          <w:rFonts w:ascii="Calibri" w:hAnsi="Calibri"/>
        </w:rPr>
      </w:pPr>
    </w:p>
    <w:p w:rsidR="002466AB" w:rsidRDefault="002466AB" w:rsidP="007C2213">
      <w:pPr>
        <w:tabs>
          <w:tab w:val="left" w:pos="900"/>
        </w:tabs>
        <w:spacing w:line="312" w:lineRule="auto"/>
        <w:rPr>
          <w:rFonts w:ascii="Calibri" w:hAnsi="Calibri"/>
        </w:rPr>
      </w:pPr>
    </w:p>
    <w:p w:rsidR="002466AB" w:rsidRDefault="002466AB" w:rsidP="007C2213">
      <w:pPr>
        <w:tabs>
          <w:tab w:val="left" w:pos="900"/>
        </w:tabs>
        <w:spacing w:line="312" w:lineRule="auto"/>
        <w:rPr>
          <w:rFonts w:ascii="Calibri" w:hAnsi="Calibri"/>
        </w:rPr>
      </w:pPr>
    </w:p>
    <w:p w:rsidR="002466AB" w:rsidRDefault="002466AB" w:rsidP="007C2213">
      <w:pPr>
        <w:tabs>
          <w:tab w:val="left" w:pos="900"/>
        </w:tabs>
        <w:spacing w:line="312" w:lineRule="auto"/>
        <w:rPr>
          <w:rFonts w:ascii="Calibri" w:hAnsi="Calibri"/>
        </w:rPr>
      </w:pPr>
    </w:p>
    <w:p w:rsidR="002466AB" w:rsidRDefault="002466AB" w:rsidP="007C2213">
      <w:pPr>
        <w:tabs>
          <w:tab w:val="left" w:pos="900"/>
        </w:tabs>
        <w:spacing w:line="312" w:lineRule="auto"/>
        <w:rPr>
          <w:rFonts w:ascii="Calibri" w:hAnsi="Calibri"/>
        </w:rPr>
      </w:pPr>
    </w:p>
    <w:p w:rsidR="002466AB" w:rsidRDefault="002466AB" w:rsidP="007C2213">
      <w:pPr>
        <w:tabs>
          <w:tab w:val="left" w:pos="900"/>
        </w:tabs>
        <w:spacing w:line="312" w:lineRule="auto"/>
        <w:rPr>
          <w:rFonts w:ascii="Calibri" w:hAnsi="Calibri"/>
        </w:rPr>
      </w:pPr>
    </w:p>
    <w:p w:rsidR="00034726" w:rsidRDefault="00034726" w:rsidP="007C2213">
      <w:pPr>
        <w:tabs>
          <w:tab w:val="left" w:pos="900"/>
        </w:tabs>
        <w:spacing w:line="312" w:lineRule="auto"/>
        <w:rPr>
          <w:rFonts w:ascii="Calibri" w:hAnsi="Calibri"/>
        </w:rPr>
      </w:pPr>
    </w:p>
    <w:p w:rsidR="008D661B" w:rsidRPr="003C6F89" w:rsidRDefault="008D661B" w:rsidP="00603E6E">
      <w:pPr>
        <w:tabs>
          <w:tab w:val="left" w:pos="900"/>
        </w:tabs>
        <w:jc w:val="center"/>
        <w:rPr>
          <w:rFonts w:ascii="Calibri" w:hAnsi="Calibri"/>
          <w:b/>
          <w:sz w:val="28"/>
          <w:szCs w:val="28"/>
          <w:lang w:val="id-ID"/>
        </w:rPr>
      </w:pPr>
      <w:r w:rsidRPr="003C6F89">
        <w:rPr>
          <w:rFonts w:ascii="Calibri" w:hAnsi="Calibri"/>
          <w:b/>
          <w:sz w:val="28"/>
          <w:szCs w:val="28"/>
          <w:lang w:val="id-ID"/>
        </w:rPr>
        <w:lastRenderedPageBreak/>
        <w:t>BAB IV</w:t>
      </w:r>
    </w:p>
    <w:p w:rsidR="007C1C9C" w:rsidRPr="00402596" w:rsidRDefault="002466AB" w:rsidP="00603E6E">
      <w:pPr>
        <w:tabs>
          <w:tab w:val="left" w:pos="900"/>
        </w:tabs>
        <w:jc w:val="center"/>
        <w:rPr>
          <w:rFonts w:ascii="Calibri" w:hAnsi="Calibri"/>
          <w:b/>
          <w:sz w:val="28"/>
          <w:szCs w:val="28"/>
        </w:rPr>
      </w:pPr>
      <w:r>
        <w:rPr>
          <w:rFonts w:ascii="Calibri" w:hAnsi="Calibri"/>
          <w:b/>
          <w:sz w:val="28"/>
          <w:szCs w:val="28"/>
        </w:rPr>
        <w:t>KENDALA YANG DIHADAPI DAN SOLUSI PEMECAHAN MASALAH</w:t>
      </w:r>
    </w:p>
    <w:p w:rsidR="003C6F89" w:rsidRDefault="003C6F89" w:rsidP="00157AD6">
      <w:pPr>
        <w:tabs>
          <w:tab w:val="left" w:pos="900"/>
        </w:tabs>
        <w:spacing w:line="360" w:lineRule="auto"/>
        <w:rPr>
          <w:rFonts w:ascii="Calibri" w:hAnsi="Calibri"/>
        </w:rPr>
      </w:pPr>
    </w:p>
    <w:p w:rsidR="00C74C59" w:rsidRDefault="002466AB" w:rsidP="002466AB">
      <w:pPr>
        <w:tabs>
          <w:tab w:val="left" w:pos="900"/>
        </w:tabs>
        <w:spacing w:line="312" w:lineRule="auto"/>
        <w:jc w:val="both"/>
        <w:rPr>
          <w:rFonts w:ascii="Calibri" w:hAnsi="Calibri"/>
        </w:rPr>
      </w:pPr>
      <w:r>
        <w:rPr>
          <w:rFonts w:ascii="Calibri" w:hAnsi="Calibri"/>
        </w:rPr>
        <w:t xml:space="preserve">4.1 </w:t>
      </w:r>
      <w:proofErr w:type="spellStart"/>
      <w:r>
        <w:rPr>
          <w:rFonts w:ascii="Calibri" w:hAnsi="Calibri"/>
        </w:rPr>
        <w:t>Kendala</w:t>
      </w:r>
      <w:proofErr w:type="spellEnd"/>
      <w:r>
        <w:rPr>
          <w:rFonts w:ascii="Calibri" w:hAnsi="Calibri"/>
        </w:rPr>
        <w:t xml:space="preserve"> Yang </w:t>
      </w:r>
      <w:proofErr w:type="spellStart"/>
      <w:r>
        <w:rPr>
          <w:rFonts w:ascii="Calibri" w:hAnsi="Calibri"/>
        </w:rPr>
        <w:t>dihadapi</w:t>
      </w:r>
      <w:proofErr w:type="spellEnd"/>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ind w:left="426"/>
        <w:jc w:val="both"/>
        <w:rPr>
          <w:rFonts w:ascii="Calibri" w:hAnsi="Calibri"/>
        </w:rPr>
      </w:pPr>
      <w:proofErr w:type="spellStart"/>
      <w:r>
        <w:rPr>
          <w:rFonts w:ascii="Calibri" w:hAnsi="Calibri"/>
        </w:rPr>
        <w:t>Dalam</w:t>
      </w:r>
      <w:proofErr w:type="spellEnd"/>
      <w:r>
        <w:rPr>
          <w:rFonts w:ascii="Calibri" w:hAnsi="Calibri"/>
        </w:rPr>
        <w:t xml:space="preserve"> </w:t>
      </w:r>
      <w:proofErr w:type="spellStart"/>
      <w:r>
        <w:rPr>
          <w:rFonts w:ascii="Calibri" w:hAnsi="Calibri"/>
        </w:rPr>
        <w:t>melaksanakan</w:t>
      </w:r>
      <w:proofErr w:type="spellEnd"/>
      <w:r>
        <w:rPr>
          <w:rFonts w:ascii="Calibri" w:hAnsi="Calibri"/>
        </w:rPr>
        <w:t xml:space="preserve"> </w:t>
      </w:r>
      <w:proofErr w:type="spellStart"/>
      <w:r>
        <w:rPr>
          <w:rFonts w:ascii="Calibri" w:hAnsi="Calibri"/>
        </w:rPr>
        <w:t>anggaran</w:t>
      </w:r>
      <w:proofErr w:type="spellEnd"/>
      <w:r>
        <w:rPr>
          <w:rFonts w:ascii="Calibri" w:hAnsi="Calibri"/>
        </w:rPr>
        <w:t xml:space="preserve"> </w:t>
      </w:r>
      <w:proofErr w:type="spellStart"/>
      <w:r>
        <w:rPr>
          <w:rFonts w:ascii="Calibri" w:hAnsi="Calibri"/>
        </w:rPr>
        <w:t>pendapatan</w:t>
      </w:r>
      <w:proofErr w:type="spellEnd"/>
      <w:r>
        <w:rPr>
          <w:rFonts w:ascii="Calibri" w:hAnsi="Calibri"/>
        </w:rPr>
        <w:t xml:space="preserve"> </w:t>
      </w:r>
      <w:proofErr w:type="spellStart"/>
      <w:r>
        <w:rPr>
          <w:rFonts w:ascii="Calibri" w:hAnsi="Calibri"/>
        </w:rPr>
        <w:t>dan</w:t>
      </w:r>
      <w:proofErr w:type="spellEnd"/>
      <w:r>
        <w:rPr>
          <w:rFonts w:ascii="Calibri" w:hAnsi="Calibri"/>
        </w:rPr>
        <w:t xml:space="preserve"> </w:t>
      </w:r>
      <w:proofErr w:type="spellStart"/>
      <w:r>
        <w:rPr>
          <w:rFonts w:ascii="Calibri" w:hAnsi="Calibri"/>
        </w:rPr>
        <w:t>belanja</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tahun</w:t>
      </w:r>
      <w:proofErr w:type="spellEnd"/>
      <w:r>
        <w:rPr>
          <w:rFonts w:ascii="Calibri" w:hAnsi="Calibri"/>
        </w:rPr>
        <w:t xml:space="preserve"> </w:t>
      </w:r>
      <w:proofErr w:type="spellStart"/>
      <w:r>
        <w:rPr>
          <w:rFonts w:ascii="Calibri" w:hAnsi="Calibri"/>
        </w:rPr>
        <w:t>pelajaran</w:t>
      </w:r>
      <w:proofErr w:type="spellEnd"/>
      <w:r>
        <w:rPr>
          <w:rFonts w:ascii="Calibri" w:hAnsi="Calibri"/>
        </w:rPr>
        <w:t xml:space="preserve"> ………….. </w:t>
      </w:r>
      <w:proofErr w:type="spellStart"/>
      <w:proofErr w:type="gramStart"/>
      <w:r>
        <w:rPr>
          <w:rFonts w:ascii="Calibri" w:hAnsi="Calibri"/>
        </w:rPr>
        <w:t>terdapat</w:t>
      </w:r>
      <w:proofErr w:type="spellEnd"/>
      <w:proofErr w:type="gramEnd"/>
      <w:r>
        <w:rPr>
          <w:rFonts w:ascii="Calibri" w:hAnsi="Calibri"/>
        </w:rPr>
        <w:t xml:space="preserve"> </w:t>
      </w:r>
      <w:proofErr w:type="spellStart"/>
      <w:r>
        <w:rPr>
          <w:rFonts w:ascii="Calibri" w:hAnsi="Calibri"/>
        </w:rPr>
        <w:t>kendala</w:t>
      </w:r>
      <w:proofErr w:type="spellEnd"/>
      <w:r>
        <w:rPr>
          <w:rFonts w:ascii="Calibri" w:hAnsi="Calibri"/>
        </w:rPr>
        <w:t xml:space="preserve"> yang </w:t>
      </w:r>
      <w:proofErr w:type="spellStart"/>
      <w:r>
        <w:rPr>
          <w:rFonts w:ascii="Calibri" w:hAnsi="Calibri"/>
        </w:rPr>
        <w:t>dihadapai</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meliputi</w:t>
      </w:r>
      <w:proofErr w:type="spellEnd"/>
      <w:r>
        <w:rPr>
          <w:rFonts w:ascii="Calibri" w:hAnsi="Calibri"/>
        </w:rPr>
        <w:t>:</w:t>
      </w:r>
    </w:p>
    <w:p w:rsidR="002466AB" w:rsidRDefault="002466AB" w:rsidP="002466AB">
      <w:pPr>
        <w:pStyle w:val="ListParagraph"/>
        <w:numPr>
          <w:ilvl w:val="0"/>
          <w:numId w:val="3"/>
        </w:numPr>
        <w:tabs>
          <w:tab w:val="left" w:pos="900"/>
        </w:tabs>
        <w:spacing w:line="312" w:lineRule="auto"/>
        <w:jc w:val="both"/>
        <w:rPr>
          <w:rFonts w:ascii="Calibri" w:hAnsi="Calibri"/>
        </w:rPr>
      </w:pPr>
      <w:r>
        <w:rPr>
          <w:rFonts w:ascii="Calibri" w:hAnsi="Calibri"/>
        </w:rPr>
        <w:t>………………..</w:t>
      </w:r>
    </w:p>
    <w:p w:rsidR="002466AB" w:rsidRPr="002466AB" w:rsidRDefault="002466AB" w:rsidP="002466AB">
      <w:pPr>
        <w:pStyle w:val="ListParagraph"/>
        <w:numPr>
          <w:ilvl w:val="0"/>
          <w:numId w:val="3"/>
        </w:numPr>
        <w:tabs>
          <w:tab w:val="left" w:pos="900"/>
        </w:tabs>
        <w:spacing w:line="312" w:lineRule="auto"/>
        <w:jc w:val="both"/>
        <w:rPr>
          <w:rFonts w:ascii="Calibri" w:hAnsi="Calibri"/>
        </w:rPr>
      </w:pPr>
      <w:proofErr w:type="spellStart"/>
      <w:r>
        <w:rPr>
          <w:rFonts w:ascii="Calibri" w:hAnsi="Calibri"/>
        </w:rPr>
        <w:t>dst</w:t>
      </w:r>
      <w:proofErr w:type="spellEnd"/>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r>
        <w:rPr>
          <w:rFonts w:ascii="Calibri" w:hAnsi="Calibri"/>
        </w:rPr>
        <w:t xml:space="preserve">4.2 </w:t>
      </w:r>
      <w:proofErr w:type="spellStart"/>
      <w:r>
        <w:rPr>
          <w:rFonts w:ascii="Calibri" w:hAnsi="Calibri"/>
        </w:rPr>
        <w:t>Pemecahan</w:t>
      </w:r>
      <w:proofErr w:type="spellEnd"/>
      <w:r>
        <w:rPr>
          <w:rFonts w:ascii="Calibri" w:hAnsi="Calibri"/>
        </w:rPr>
        <w:t xml:space="preserve"> </w:t>
      </w:r>
      <w:proofErr w:type="spellStart"/>
      <w:r>
        <w:rPr>
          <w:rFonts w:ascii="Calibri" w:hAnsi="Calibri"/>
        </w:rPr>
        <w:t>Masalah</w:t>
      </w:r>
      <w:proofErr w:type="spellEnd"/>
    </w:p>
    <w:p w:rsidR="002466AB" w:rsidRDefault="002466AB" w:rsidP="002466AB">
      <w:pPr>
        <w:tabs>
          <w:tab w:val="left" w:pos="900"/>
        </w:tabs>
        <w:spacing w:line="312" w:lineRule="auto"/>
        <w:ind w:left="426"/>
        <w:jc w:val="both"/>
        <w:rPr>
          <w:rFonts w:ascii="Calibri" w:hAnsi="Calibri"/>
        </w:rPr>
      </w:pPr>
      <w:proofErr w:type="spellStart"/>
      <w:r>
        <w:rPr>
          <w:rFonts w:ascii="Calibri" w:hAnsi="Calibri"/>
        </w:rPr>
        <w:t>Untuk</w:t>
      </w:r>
      <w:proofErr w:type="spellEnd"/>
      <w:r>
        <w:rPr>
          <w:rFonts w:ascii="Calibri" w:hAnsi="Calibri"/>
        </w:rPr>
        <w:t xml:space="preserve"> </w:t>
      </w:r>
      <w:proofErr w:type="spellStart"/>
      <w:r>
        <w:rPr>
          <w:rFonts w:ascii="Calibri" w:hAnsi="Calibri"/>
        </w:rPr>
        <w:t>mengatasi</w:t>
      </w:r>
      <w:proofErr w:type="spellEnd"/>
      <w:r>
        <w:rPr>
          <w:rFonts w:ascii="Calibri" w:hAnsi="Calibri"/>
        </w:rPr>
        <w:t xml:space="preserve"> </w:t>
      </w:r>
      <w:proofErr w:type="spellStart"/>
      <w:r>
        <w:rPr>
          <w:rFonts w:ascii="Calibri" w:hAnsi="Calibri"/>
        </w:rPr>
        <w:t>kendala</w:t>
      </w:r>
      <w:proofErr w:type="spellEnd"/>
      <w:r>
        <w:rPr>
          <w:rFonts w:ascii="Calibri" w:hAnsi="Calibri"/>
        </w:rPr>
        <w:t xml:space="preserve"> </w:t>
      </w:r>
      <w:proofErr w:type="spellStart"/>
      <w:r>
        <w:rPr>
          <w:rFonts w:ascii="Calibri" w:hAnsi="Calibri"/>
        </w:rPr>
        <w:t>dan</w:t>
      </w:r>
      <w:proofErr w:type="spellEnd"/>
      <w:r>
        <w:rPr>
          <w:rFonts w:ascii="Calibri" w:hAnsi="Calibri"/>
        </w:rPr>
        <w:t xml:space="preserve"> </w:t>
      </w:r>
      <w:proofErr w:type="spellStart"/>
      <w:r>
        <w:rPr>
          <w:rFonts w:ascii="Calibri" w:hAnsi="Calibri"/>
        </w:rPr>
        <w:t>masalaha</w:t>
      </w:r>
      <w:proofErr w:type="spellEnd"/>
      <w:r>
        <w:rPr>
          <w:rFonts w:ascii="Calibri" w:hAnsi="Calibri"/>
        </w:rPr>
        <w:t xml:space="preserve"> yang </w:t>
      </w:r>
      <w:proofErr w:type="spellStart"/>
      <w:r>
        <w:rPr>
          <w:rFonts w:ascii="Calibri" w:hAnsi="Calibri"/>
        </w:rPr>
        <w:t>dihadapi</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dalam</w:t>
      </w:r>
      <w:proofErr w:type="spellEnd"/>
      <w:r>
        <w:rPr>
          <w:rFonts w:ascii="Calibri" w:hAnsi="Calibri"/>
        </w:rPr>
        <w:t xml:space="preserve"> </w:t>
      </w:r>
      <w:proofErr w:type="spellStart"/>
      <w:r>
        <w:rPr>
          <w:rFonts w:ascii="Calibri" w:hAnsi="Calibri"/>
        </w:rPr>
        <w:t>melaksanakan</w:t>
      </w:r>
      <w:proofErr w:type="spellEnd"/>
      <w:r>
        <w:rPr>
          <w:rFonts w:ascii="Calibri" w:hAnsi="Calibri"/>
        </w:rPr>
        <w:t xml:space="preserve"> </w:t>
      </w:r>
      <w:proofErr w:type="spellStart"/>
      <w:r>
        <w:rPr>
          <w:rFonts w:ascii="Calibri" w:hAnsi="Calibri"/>
        </w:rPr>
        <w:t>anggaran</w:t>
      </w:r>
      <w:proofErr w:type="spellEnd"/>
      <w:r>
        <w:rPr>
          <w:rFonts w:ascii="Calibri" w:hAnsi="Calibri"/>
        </w:rPr>
        <w:t xml:space="preserve"> </w:t>
      </w:r>
      <w:proofErr w:type="spellStart"/>
      <w:r>
        <w:rPr>
          <w:rFonts w:ascii="Calibri" w:hAnsi="Calibri"/>
        </w:rPr>
        <w:t>pendapatan</w:t>
      </w:r>
      <w:proofErr w:type="spellEnd"/>
      <w:r>
        <w:rPr>
          <w:rFonts w:ascii="Calibri" w:hAnsi="Calibri"/>
        </w:rPr>
        <w:t xml:space="preserve"> </w:t>
      </w:r>
      <w:proofErr w:type="spellStart"/>
      <w:r>
        <w:rPr>
          <w:rFonts w:ascii="Calibri" w:hAnsi="Calibri"/>
        </w:rPr>
        <w:t>dan</w:t>
      </w:r>
      <w:proofErr w:type="spellEnd"/>
      <w:r>
        <w:rPr>
          <w:rFonts w:ascii="Calibri" w:hAnsi="Calibri"/>
        </w:rPr>
        <w:t xml:space="preserve"> </w:t>
      </w:r>
      <w:proofErr w:type="spellStart"/>
      <w:r>
        <w:rPr>
          <w:rFonts w:ascii="Calibri" w:hAnsi="Calibri"/>
        </w:rPr>
        <w:t>belanja</w:t>
      </w:r>
      <w:proofErr w:type="spellEnd"/>
      <w:r>
        <w:rPr>
          <w:rFonts w:ascii="Calibri" w:hAnsi="Calibri"/>
        </w:rPr>
        <w:t xml:space="preserve"> </w:t>
      </w:r>
      <w:proofErr w:type="spellStart"/>
      <w:r>
        <w:rPr>
          <w:rFonts w:ascii="Calibri" w:hAnsi="Calibri"/>
        </w:rPr>
        <w:t>sekolah</w:t>
      </w:r>
      <w:proofErr w:type="spellEnd"/>
      <w:r>
        <w:rPr>
          <w:rFonts w:ascii="Calibri" w:hAnsi="Calibri"/>
        </w:rPr>
        <w:t xml:space="preserve"> </w:t>
      </w:r>
      <w:proofErr w:type="spellStart"/>
      <w:r>
        <w:rPr>
          <w:rFonts w:ascii="Calibri" w:hAnsi="Calibri"/>
        </w:rPr>
        <w:t>tahun</w:t>
      </w:r>
      <w:proofErr w:type="spellEnd"/>
      <w:r>
        <w:rPr>
          <w:rFonts w:ascii="Calibri" w:hAnsi="Calibri"/>
        </w:rPr>
        <w:t xml:space="preserve"> </w:t>
      </w:r>
      <w:proofErr w:type="spellStart"/>
      <w:r>
        <w:rPr>
          <w:rFonts w:ascii="Calibri" w:hAnsi="Calibri"/>
        </w:rPr>
        <w:t>pelajaran</w:t>
      </w:r>
      <w:proofErr w:type="spellEnd"/>
      <w:r>
        <w:rPr>
          <w:rFonts w:ascii="Calibri" w:hAnsi="Calibri"/>
        </w:rPr>
        <w:t xml:space="preserve">………….. </w:t>
      </w:r>
      <w:proofErr w:type="spellStart"/>
      <w:proofErr w:type="gramStart"/>
      <w:r>
        <w:rPr>
          <w:rFonts w:ascii="Calibri" w:hAnsi="Calibri"/>
        </w:rPr>
        <w:t>sekolah</w:t>
      </w:r>
      <w:proofErr w:type="spellEnd"/>
      <w:proofErr w:type="gramEnd"/>
      <w:r>
        <w:rPr>
          <w:rFonts w:ascii="Calibri" w:hAnsi="Calibri"/>
        </w:rPr>
        <w:t xml:space="preserve"> </w:t>
      </w:r>
      <w:proofErr w:type="spellStart"/>
      <w:r>
        <w:rPr>
          <w:rFonts w:ascii="Calibri" w:hAnsi="Calibri"/>
        </w:rPr>
        <w:t>mengambil</w:t>
      </w:r>
      <w:proofErr w:type="spellEnd"/>
      <w:r>
        <w:rPr>
          <w:rFonts w:ascii="Calibri" w:hAnsi="Calibri"/>
        </w:rPr>
        <w:t xml:space="preserve"> </w:t>
      </w:r>
      <w:proofErr w:type="spellStart"/>
      <w:r>
        <w:rPr>
          <w:rFonts w:ascii="Calibri" w:hAnsi="Calibri"/>
        </w:rPr>
        <w:t>langkah-langkah</w:t>
      </w:r>
      <w:proofErr w:type="spellEnd"/>
      <w:r>
        <w:rPr>
          <w:rFonts w:ascii="Calibri" w:hAnsi="Calibri"/>
        </w:rPr>
        <w:t xml:space="preserve"> </w:t>
      </w:r>
      <w:proofErr w:type="spellStart"/>
      <w:r>
        <w:rPr>
          <w:rFonts w:ascii="Calibri" w:hAnsi="Calibri"/>
        </w:rPr>
        <w:t>dan</w:t>
      </w:r>
      <w:proofErr w:type="spellEnd"/>
      <w:r>
        <w:rPr>
          <w:rFonts w:ascii="Calibri" w:hAnsi="Calibri"/>
        </w:rPr>
        <w:t xml:space="preserve"> </w:t>
      </w:r>
      <w:proofErr w:type="spellStart"/>
      <w:r>
        <w:rPr>
          <w:rFonts w:ascii="Calibri" w:hAnsi="Calibri"/>
        </w:rPr>
        <w:t>strategi</w:t>
      </w:r>
      <w:proofErr w:type="spellEnd"/>
      <w:r>
        <w:rPr>
          <w:rFonts w:ascii="Calibri" w:hAnsi="Calibri"/>
        </w:rPr>
        <w:t xml:space="preserve"> </w:t>
      </w:r>
      <w:proofErr w:type="spellStart"/>
      <w:r>
        <w:rPr>
          <w:rFonts w:ascii="Calibri" w:hAnsi="Calibri"/>
        </w:rPr>
        <w:t>alternatif</w:t>
      </w:r>
      <w:proofErr w:type="spellEnd"/>
      <w:r>
        <w:rPr>
          <w:rFonts w:ascii="Calibri" w:hAnsi="Calibri"/>
        </w:rPr>
        <w:t xml:space="preserve"> </w:t>
      </w:r>
      <w:proofErr w:type="spellStart"/>
      <w:r>
        <w:rPr>
          <w:rFonts w:ascii="Calibri" w:hAnsi="Calibri"/>
        </w:rPr>
        <w:t>pemecahan</w:t>
      </w:r>
      <w:proofErr w:type="spellEnd"/>
      <w:r>
        <w:rPr>
          <w:rFonts w:ascii="Calibri" w:hAnsi="Calibri"/>
        </w:rPr>
        <w:t xml:space="preserve"> </w:t>
      </w:r>
      <w:proofErr w:type="spellStart"/>
      <w:r>
        <w:rPr>
          <w:rFonts w:ascii="Calibri" w:hAnsi="Calibri"/>
        </w:rPr>
        <w:t>masalah</w:t>
      </w:r>
      <w:proofErr w:type="spellEnd"/>
      <w:r>
        <w:rPr>
          <w:rFonts w:ascii="Calibri" w:hAnsi="Calibri"/>
        </w:rPr>
        <w:t xml:space="preserve"> </w:t>
      </w:r>
      <w:proofErr w:type="spellStart"/>
      <w:r>
        <w:rPr>
          <w:rFonts w:ascii="Calibri" w:hAnsi="Calibri"/>
        </w:rPr>
        <w:t>sebagai</w:t>
      </w:r>
      <w:proofErr w:type="spellEnd"/>
      <w:r>
        <w:rPr>
          <w:rFonts w:ascii="Calibri" w:hAnsi="Calibri"/>
        </w:rPr>
        <w:t xml:space="preserve"> </w:t>
      </w:r>
      <w:proofErr w:type="spellStart"/>
      <w:r>
        <w:rPr>
          <w:rFonts w:ascii="Calibri" w:hAnsi="Calibri"/>
        </w:rPr>
        <w:t>berikut</w:t>
      </w:r>
      <w:proofErr w:type="spellEnd"/>
      <w:r>
        <w:rPr>
          <w:rFonts w:ascii="Calibri" w:hAnsi="Calibri"/>
        </w:rPr>
        <w:t>:</w:t>
      </w:r>
    </w:p>
    <w:p w:rsidR="002466AB" w:rsidRDefault="002466AB" w:rsidP="002466AB">
      <w:pPr>
        <w:pStyle w:val="ListParagraph"/>
        <w:numPr>
          <w:ilvl w:val="0"/>
          <w:numId w:val="4"/>
        </w:numPr>
        <w:tabs>
          <w:tab w:val="left" w:pos="900"/>
        </w:tabs>
        <w:spacing w:line="312" w:lineRule="auto"/>
        <w:jc w:val="both"/>
        <w:rPr>
          <w:rFonts w:ascii="Calibri" w:hAnsi="Calibri"/>
        </w:rPr>
      </w:pPr>
      <w:r>
        <w:rPr>
          <w:rFonts w:ascii="Calibri" w:hAnsi="Calibri"/>
        </w:rPr>
        <w:t>…………….</w:t>
      </w:r>
    </w:p>
    <w:p w:rsidR="002466AB" w:rsidRPr="002466AB" w:rsidRDefault="002466AB" w:rsidP="002466AB">
      <w:pPr>
        <w:pStyle w:val="ListParagraph"/>
        <w:numPr>
          <w:ilvl w:val="0"/>
          <w:numId w:val="4"/>
        </w:numPr>
        <w:tabs>
          <w:tab w:val="left" w:pos="900"/>
        </w:tabs>
        <w:spacing w:line="312" w:lineRule="auto"/>
        <w:jc w:val="both"/>
        <w:rPr>
          <w:rFonts w:ascii="Calibri" w:hAnsi="Calibri"/>
        </w:rPr>
      </w:pPr>
      <w:proofErr w:type="spellStart"/>
      <w:r>
        <w:rPr>
          <w:rFonts w:ascii="Calibri" w:hAnsi="Calibri"/>
        </w:rPr>
        <w:t>dst</w:t>
      </w:r>
      <w:proofErr w:type="spellEnd"/>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Default="002466AB" w:rsidP="002466AB">
      <w:pPr>
        <w:tabs>
          <w:tab w:val="left" w:pos="900"/>
        </w:tabs>
        <w:spacing w:line="312" w:lineRule="auto"/>
        <w:jc w:val="both"/>
        <w:rPr>
          <w:rFonts w:ascii="Calibri" w:hAnsi="Calibri"/>
        </w:rPr>
      </w:pPr>
    </w:p>
    <w:p w:rsidR="002466AB" w:rsidRPr="00F60AAF" w:rsidRDefault="002466AB" w:rsidP="002466AB">
      <w:pPr>
        <w:tabs>
          <w:tab w:val="left" w:pos="900"/>
        </w:tabs>
        <w:spacing w:line="312" w:lineRule="auto"/>
        <w:jc w:val="both"/>
        <w:rPr>
          <w:rFonts w:ascii="Calibri" w:hAnsi="Calibri"/>
        </w:rPr>
      </w:pPr>
    </w:p>
    <w:p w:rsidR="002466AB" w:rsidRDefault="00461170" w:rsidP="00186AC8">
      <w:pPr>
        <w:tabs>
          <w:tab w:val="left" w:pos="900"/>
        </w:tabs>
        <w:jc w:val="center"/>
        <w:rPr>
          <w:rFonts w:ascii="Calibri" w:hAnsi="Calibri"/>
          <w:b/>
          <w:sz w:val="28"/>
          <w:szCs w:val="28"/>
        </w:rPr>
      </w:pPr>
      <w:r w:rsidRPr="00D54BDE">
        <w:rPr>
          <w:rFonts w:ascii="Calibri" w:hAnsi="Calibri"/>
          <w:b/>
          <w:sz w:val="28"/>
          <w:szCs w:val="28"/>
          <w:lang w:val="id-ID"/>
        </w:rPr>
        <w:lastRenderedPageBreak/>
        <w:t>BAB V</w:t>
      </w:r>
    </w:p>
    <w:p w:rsidR="00461170" w:rsidRDefault="002466AB" w:rsidP="00186AC8">
      <w:pPr>
        <w:tabs>
          <w:tab w:val="left" w:pos="900"/>
        </w:tabs>
        <w:jc w:val="center"/>
        <w:rPr>
          <w:rFonts w:ascii="Calibri" w:hAnsi="Calibri"/>
          <w:lang w:val="id-ID"/>
        </w:rPr>
      </w:pPr>
      <w:r>
        <w:rPr>
          <w:rFonts w:ascii="Calibri" w:hAnsi="Calibri"/>
          <w:b/>
          <w:sz w:val="28"/>
          <w:szCs w:val="28"/>
        </w:rPr>
        <w:t>PE</w:t>
      </w:r>
      <w:r w:rsidR="00461170">
        <w:rPr>
          <w:rFonts w:ascii="Calibri" w:hAnsi="Calibri"/>
          <w:b/>
          <w:sz w:val="28"/>
          <w:szCs w:val="28"/>
          <w:lang w:val="id-ID"/>
        </w:rPr>
        <w:t>NUTUP</w:t>
      </w:r>
    </w:p>
    <w:p w:rsidR="00461170" w:rsidRDefault="00461170" w:rsidP="007C2213">
      <w:pPr>
        <w:tabs>
          <w:tab w:val="left" w:pos="900"/>
        </w:tabs>
        <w:spacing w:line="312" w:lineRule="auto"/>
        <w:rPr>
          <w:rFonts w:ascii="Calibri" w:hAnsi="Calibri"/>
          <w:lang w:val="id-ID"/>
        </w:rPr>
      </w:pPr>
    </w:p>
    <w:p w:rsidR="008A3C4D" w:rsidRPr="00EB47C5" w:rsidRDefault="008A3C4D" w:rsidP="008A3C4D">
      <w:pPr>
        <w:spacing w:line="312" w:lineRule="auto"/>
        <w:ind w:firstLine="720"/>
        <w:jc w:val="both"/>
        <w:rPr>
          <w:rFonts w:ascii="Arial Narrow" w:hAnsi="Arial Narrow"/>
          <w:lang w:val="id-ID"/>
        </w:rPr>
      </w:pPr>
      <w:r>
        <w:rPr>
          <w:rFonts w:ascii="Arial Narrow" w:hAnsi="Arial Narrow"/>
          <w:lang w:val="id-ID"/>
        </w:rPr>
        <w:t xml:space="preserve">Demikian </w:t>
      </w:r>
      <w:proofErr w:type="spellStart"/>
      <w:r w:rsidR="002466AB">
        <w:rPr>
          <w:rFonts w:ascii="Arial Narrow" w:hAnsi="Arial Narrow"/>
        </w:rPr>
        <w:t>Laporan</w:t>
      </w:r>
      <w:proofErr w:type="spellEnd"/>
      <w:r w:rsidR="002466AB">
        <w:rPr>
          <w:rFonts w:ascii="Arial Narrow" w:hAnsi="Arial Narrow"/>
        </w:rPr>
        <w:t xml:space="preserve"> </w:t>
      </w:r>
      <w:proofErr w:type="spellStart"/>
      <w:r w:rsidR="002466AB">
        <w:rPr>
          <w:rFonts w:ascii="Arial Narrow" w:hAnsi="Arial Narrow"/>
        </w:rPr>
        <w:t>Anggaran</w:t>
      </w:r>
      <w:proofErr w:type="spellEnd"/>
      <w:r w:rsidR="002466AB">
        <w:rPr>
          <w:rFonts w:ascii="Arial Narrow" w:hAnsi="Arial Narrow"/>
        </w:rPr>
        <w:t xml:space="preserve"> </w:t>
      </w:r>
      <w:proofErr w:type="spellStart"/>
      <w:r w:rsidR="002466AB">
        <w:rPr>
          <w:rFonts w:ascii="Arial Narrow" w:hAnsi="Arial Narrow"/>
        </w:rPr>
        <w:t>Pendapatan</w:t>
      </w:r>
      <w:proofErr w:type="spellEnd"/>
      <w:r w:rsidR="002466AB">
        <w:rPr>
          <w:rFonts w:ascii="Arial Narrow" w:hAnsi="Arial Narrow"/>
        </w:rPr>
        <w:t xml:space="preserve"> </w:t>
      </w:r>
      <w:proofErr w:type="spellStart"/>
      <w:r w:rsidR="002466AB">
        <w:rPr>
          <w:rFonts w:ascii="Arial Narrow" w:hAnsi="Arial Narrow"/>
        </w:rPr>
        <w:t>dan</w:t>
      </w:r>
      <w:proofErr w:type="spellEnd"/>
      <w:r w:rsidR="002466AB">
        <w:rPr>
          <w:rFonts w:ascii="Arial Narrow" w:hAnsi="Arial Narrow"/>
        </w:rPr>
        <w:t xml:space="preserve"> </w:t>
      </w:r>
      <w:proofErr w:type="spellStart"/>
      <w:r w:rsidR="002466AB">
        <w:rPr>
          <w:rFonts w:ascii="Arial Narrow" w:hAnsi="Arial Narrow"/>
        </w:rPr>
        <w:t>Belanja</w:t>
      </w:r>
      <w:proofErr w:type="spellEnd"/>
      <w:r>
        <w:rPr>
          <w:rFonts w:ascii="Arial Narrow" w:hAnsi="Arial Narrow"/>
        </w:rPr>
        <w:t xml:space="preserve"> </w:t>
      </w:r>
      <w:proofErr w:type="spellStart"/>
      <w:r>
        <w:rPr>
          <w:rFonts w:ascii="Arial Narrow" w:hAnsi="Arial Narrow"/>
        </w:rPr>
        <w:t>Sekolah</w:t>
      </w:r>
      <w:proofErr w:type="spellEnd"/>
      <w:r>
        <w:rPr>
          <w:rFonts w:ascii="Arial Narrow" w:hAnsi="Arial Narrow"/>
        </w:rPr>
        <w:t>……………</w:t>
      </w:r>
      <w:r>
        <w:rPr>
          <w:rFonts w:ascii="Arial Narrow" w:hAnsi="Arial Narrow"/>
          <w:lang w:val="id-ID"/>
        </w:rPr>
        <w:t xml:space="preserve"> Tahun </w:t>
      </w:r>
      <w:r>
        <w:rPr>
          <w:rFonts w:ascii="Arial Narrow" w:hAnsi="Arial Narrow"/>
        </w:rPr>
        <w:t>2015</w:t>
      </w:r>
      <w:r w:rsidR="002466AB">
        <w:rPr>
          <w:rFonts w:ascii="Arial Narrow" w:hAnsi="Arial Narrow"/>
          <w:lang w:val="id-ID"/>
        </w:rPr>
        <w:t xml:space="preserve"> ini disusun </w:t>
      </w:r>
      <w:proofErr w:type="spellStart"/>
      <w:r w:rsidR="002466AB">
        <w:rPr>
          <w:rFonts w:ascii="Arial Narrow" w:hAnsi="Arial Narrow"/>
        </w:rPr>
        <w:t>sebagai</w:t>
      </w:r>
      <w:proofErr w:type="spellEnd"/>
      <w:r w:rsidR="002466AB">
        <w:rPr>
          <w:rFonts w:ascii="Arial Narrow" w:hAnsi="Arial Narrow"/>
        </w:rPr>
        <w:t xml:space="preserve"> </w:t>
      </w:r>
      <w:proofErr w:type="spellStart"/>
      <w:r w:rsidR="002466AB">
        <w:rPr>
          <w:rFonts w:ascii="Arial Narrow" w:hAnsi="Arial Narrow"/>
        </w:rPr>
        <w:t>bentuk</w:t>
      </w:r>
      <w:proofErr w:type="spellEnd"/>
      <w:r w:rsidR="002466AB">
        <w:rPr>
          <w:rFonts w:ascii="Arial Narrow" w:hAnsi="Arial Narrow"/>
        </w:rPr>
        <w:t xml:space="preserve"> </w:t>
      </w:r>
      <w:proofErr w:type="spellStart"/>
      <w:r w:rsidR="002466AB">
        <w:rPr>
          <w:rFonts w:ascii="Arial Narrow" w:hAnsi="Arial Narrow"/>
        </w:rPr>
        <w:t>pertanggungjawaban</w:t>
      </w:r>
      <w:proofErr w:type="spellEnd"/>
      <w:r w:rsidR="002466AB">
        <w:rPr>
          <w:rFonts w:ascii="Arial Narrow" w:hAnsi="Arial Narrow"/>
        </w:rPr>
        <w:t xml:space="preserve"> </w:t>
      </w:r>
      <w:proofErr w:type="spellStart"/>
      <w:r w:rsidR="002466AB">
        <w:rPr>
          <w:rFonts w:ascii="Arial Narrow" w:hAnsi="Arial Narrow"/>
        </w:rPr>
        <w:t>pengelolaan</w:t>
      </w:r>
      <w:proofErr w:type="spellEnd"/>
      <w:r w:rsidR="002466AB">
        <w:rPr>
          <w:rFonts w:ascii="Arial Narrow" w:hAnsi="Arial Narrow"/>
        </w:rPr>
        <w:t xml:space="preserve"> </w:t>
      </w:r>
      <w:proofErr w:type="spellStart"/>
      <w:r w:rsidR="002466AB">
        <w:rPr>
          <w:rFonts w:ascii="Arial Narrow" w:hAnsi="Arial Narrow"/>
        </w:rPr>
        <w:t>keuangna</w:t>
      </w:r>
      <w:proofErr w:type="spellEnd"/>
      <w:r w:rsidR="002466AB">
        <w:rPr>
          <w:rFonts w:ascii="Arial Narrow" w:hAnsi="Arial Narrow"/>
        </w:rPr>
        <w:t xml:space="preserve"> </w:t>
      </w:r>
      <w:proofErr w:type="spellStart"/>
      <w:r w:rsidR="002466AB">
        <w:rPr>
          <w:rFonts w:ascii="Arial Narrow" w:hAnsi="Arial Narrow"/>
        </w:rPr>
        <w:t>sekolah</w:t>
      </w:r>
      <w:proofErr w:type="spellEnd"/>
      <w:r w:rsidR="002466AB">
        <w:rPr>
          <w:rFonts w:ascii="Arial Narrow" w:hAnsi="Arial Narrow"/>
        </w:rPr>
        <w:t xml:space="preserve"> yang </w:t>
      </w:r>
      <w:proofErr w:type="spellStart"/>
      <w:r w:rsidR="002466AB">
        <w:rPr>
          <w:rFonts w:ascii="Arial Narrow" w:hAnsi="Arial Narrow"/>
        </w:rPr>
        <w:t>tertib</w:t>
      </w:r>
      <w:proofErr w:type="spellEnd"/>
      <w:r w:rsidR="002466AB">
        <w:rPr>
          <w:rFonts w:ascii="Arial Narrow" w:hAnsi="Arial Narrow"/>
        </w:rPr>
        <w:t xml:space="preserve">, </w:t>
      </w:r>
      <w:proofErr w:type="spellStart"/>
      <w:r w:rsidR="002466AB">
        <w:rPr>
          <w:rFonts w:ascii="Arial Narrow" w:hAnsi="Arial Narrow"/>
        </w:rPr>
        <w:t>transparan</w:t>
      </w:r>
      <w:proofErr w:type="spellEnd"/>
      <w:r w:rsidR="002466AB">
        <w:rPr>
          <w:rFonts w:ascii="Arial Narrow" w:hAnsi="Arial Narrow"/>
        </w:rPr>
        <w:t xml:space="preserve"> </w:t>
      </w:r>
      <w:proofErr w:type="spellStart"/>
      <w:r w:rsidR="002466AB">
        <w:rPr>
          <w:rFonts w:ascii="Arial Narrow" w:hAnsi="Arial Narrow"/>
        </w:rPr>
        <w:t>dan</w:t>
      </w:r>
      <w:proofErr w:type="spellEnd"/>
      <w:r w:rsidR="002466AB">
        <w:rPr>
          <w:rFonts w:ascii="Arial Narrow" w:hAnsi="Arial Narrow"/>
        </w:rPr>
        <w:t xml:space="preserve"> </w:t>
      </w:r>
      <w:proofErr w:type="spellStart"/>
      <w:r w:rsidR="002466AB">
        <w:rPr>
          <w:rFonts w:ascii="Arial Narrow" w:hAnsi="Arial Narrow"/>
        </w:rPr>
        <w:t>akuntabel</w:t>
      </w:r>
      <w:proofErr w:type="spellEnd"/>
      <w:r>
        <w:rPr>
          <w:rFonts w:ascii="Arial Narrow" w:hAnsi="Arial Narrow"/>
          <w:lang w:val="id-ID"/>
        </w:rPr>
        <w:t>.</w:t>
      </w:r>
    </w:p>
    <w:p w:rsidR="009047D3" w:rsidRDefault="009047D3" w:rsidP="007C2213">
      <w:pPr>
        <w:tabs>
          <w:tab w:val="left" w:pos="900"/>
        </w:tabs>
        <w:spacing w:line="312" w:lineRule="auto"/>
        <w:ind w:firstLine="540"/>
        <w:jc w:val="both"/>
        <w:rPr>
          <w:rFonts w:ascii="Calibri" w:hAnsi="Calibri"/>
          <w:lang w:val="id-ID"/>
        </w:rPr>
      </w:pPr>
    </w:p>
    <w:p w:rsidR="00181EF6" w:rsidRDefault="00181EF6" w:rsidP="007C2213">
      <w:pPr>
        <w:tabs>
          <w:tab w:val="left" w:pos="900"/>
        </w:tabs>
        <w:spacing w:line="312" w:lineRule="auto"/>
        <w:ind w:left="5400"/>
        <w:rPr>
          <w:rFonts w:ascii="Calibri" w:hAnsi="Calibri"/>
          <w:lang w:val="id-ID"/>
        </w:rPr>
      </w:pPr>
    </w:p>
    <w:p w:rsidR="00676F0B" w:rsidRPr="00C74C59" w:rsidRDefault="00676F0B" w:rsidP="007C2213">
      <w:pPr>
        <w:tabs>
          <w:tab w:val="left" w:pos="900"/>
        </w:tabs>
        <w:spacing w:line="312" w:lineRule="auto"/>
        <w:ind w:left="5400"/>
        <w:rPr>
          <w:rFonts w:ascii="Calibri" w:hAnsi="Calibri"/>
        </w:rPr>
      </w:pPr>
      <w:r>
        <w:rPr>
          <w:rFonts w:ascii="Calibri" w:hAnsi="Calibri"/>
          <w:lang w:val="id-ID"/>
        </w:rPr>
        <w:t xml:space="preserve">Batang,          </w:t>
      </w:r>
      <w:r w:rsidR="00C74C59">
        <w:rPr>
          <w:rFonts w:ascii="Calibri" w:hAnsi="Calibri"/>
        </w:rPr>
        <w:t>……………………</w:t>
      </w:r>
    </w:p>
    <w:p w:rsidR="00771586" w:rsidRDefault="00771586" w:rsidP="007C2213">
      <w:pPr>
        <w:tabs>
          <w:tab w:val="left" w:pos="900"/>
        </w:tabs>
        <w:spacing w:line="312" w:lineRule="auto"/>
        <w:ind w:left="5400"/>
        <w:rPr>
          <w:rFonts w:ascii="Calibri" w:hAnsi="Calibri"/>
          <w:lang w:val="id-ID"/>
        </w:rPr>
      </w:pPr>
    </w:p>
    <w:p w:rsidR="00771586" w:rsidRPr="00C74C59" w:rsidRDefault="00C74C59" w:rsidP="00EB3686">
      <w:pPr>
        <w:tabs>
          <w:tab w:val="left" w:pos="900"/>
        </w:tabs>
        <w:ind w:left="5400"/>
        <w:rPr>
          <w:rFonts w:ascii="Calibri" w:hAnsi="Calibri"/>
        </w:rPr>
      </w:pPr>
      <w:proofErr w:type="spellStart"/>
      <w:r>
        <w:rPr>
          <w:rFonts w:ascii="Calibri" w:hAnsi="Calibri"/>
        </w:rPr>
        <w:t>Kepala</w:t>
      </w:r>
      <w:proofErr w:type="spellEnd"/>
      <w:r>
        <w:rPr>
          <w:rFonts w:ascii="Calibri" w:hAnsi="Calibri"/>
        </w:rPr>
        <w:t xml:space="preserve"> </w:t>
      </w:r>
      <w:proofErr w:type="spellStart"/>
      <w:r>
        <w:rPr>
          <w:rFonts w:ascii="Calibri" w:hAnsi="Calibri"/>
        </w:rPr>
        <w:t>Sekolah</w:t>
      </w:r>
      <w:proofErr w:type="spellEnd"/>
      <w:r>
        <w:rPr>
          <w:rFonts w:ascii="Calibri" w:hAnsi="Calibri"/>
        </w:rPr>
        <w:t>……………..</w:t>
      </w:r>
    </w:p>
    <w:p w:rsidR="00771586" w:rsidRDefault="00771586" w:rsidP="00EB3686">
      <w:pPr>
        <w:tabs>
          <w:tab w:val="left" w:pos="900"/>
        </w:tabs>
        <w:ind w:left="5400"/>
        <w:rPr>
          <w:rFonts w:ascii="Calibri" w:hAnsi="Calibri"/>
          <w:lang w:val="id-ID"/>
        </w:rPr>
      </w:pPr>
    </w:p>
    <w:p w:rsidR="00771586" w:rsidRDefault="00771586" w:rsidP="00EB3686">
      <w:pPr>
        <w:tabs>
          <w:tab w:val="left" w:pos="900"/>
        </w:tabs>
        <w:ind w:left="5400"/>
        <w:rPr>
          <w:rFonts w:ascii="Calibri" w:hAnsi="Calibri"/>
          <w:lang w:val="id-ID"/>
        </w:rPr>
      </w:pPr>
    </w:p>
    <w:p w:rsidR="00771586" w:rsidRDefault="00771586" w:rsidP="00EB3686">
      <w:pPr>
        <w:tabs>
          <w:tab w:val="left" w:pos="900"/>
        </w:tabs>
        <w:ind w:left="5400"/>
        <w:rPr>
          <w:rFonts w:ascii="Calibri" w:hAnsi="Calibri"/>
          <w:lang w:val="id-ID"/>
        </w:rPr>
      </w:pPr>
    </w:p>
    <w:p w:rsidR="00771586" w:rsidRDefault="00771586" w:rsidP="00EB3686">
      <w:pPr>
        <w:tabs>
          <w:tab w:val="left" w:pos="900"/>
        </w:tabs>
        <w:ind w:left="5400"/>
        <w:rPr>
          <w:rFonts w:ascii="Calibri" w:hAnsi="Calibri"/>
          <w:lang w:val="id-ID"/>
        </w:rPr>
      </w:pPr>
    </w:p>
    <w:p w:rsidR="00771586" w:rsidRPr="00C74C59" w:rsidRDefault="00C74C59" w:rsidP="00EB3686">
      <w:pPr>
        <w:tabs>
          <w:tab w:val="left" w:pos="900"/>
        </w:tabs>
        <w:ind w:left="5400"/>
        <w:rPr>
          <w:rFonts w:ascii="Calibri" w:hAnsi="Calibri"/>
          <w:b/>
          <w:u w:val="single"/>
        </w:rPr>
      </w:pPr>
      <w:r>
        <w:rPr>
          <w:rFonts w:ascii="Calibri" w:hAnsi="Calibri"/>
          <w:b/>
          <w:u w:val="single"/>
        </w:rPr>
        <w:t>………………………………</w:t>
      </w:r>
    </w:p>
    <w:p w:rsidR="00771586" w:rsidRPr="00C74C59" w:rsidRDefault="00771586" w:rsidP="00EB3686">
      <w:pPr>
        <w:tabs>
          <w:tab w:val="left" w:pos="900"/>
        </w:tabs>
        <w:ind w:left="5400"/>
        <w:rPr>
          <w:rFonts w:ascii="Calibri" w:hAnsi="Calibri"/>
        </w:rPr>
      </w:pPr>
      <w:r>
        <w:rPr>
          <w:rFonts w:ascii="Calibri" w:hAnsi="Calibri"/>
          <w:lang w:val="id-ID"/>
        </w:rPr>
        <w:t xml:space="preserve">NIP. </w:t>
      </w:r>
      <w:r w:rsidR="00C74C59">
        <w:rPr>
          <w:rFonts w:ascii="Calibri" w:hAnsi="Calibri"/>
        </w:rPr>
        <w:t>…………………………………..</w:t>
      </w:r>
    </w:p>
    <w:p w:rsidR="00771586" w:rsidRDefault="00771586" w:rsidP="007C2213">
      <w:pPr>
        <w:tabs>
          <w:tab w:val="left" w:pos="900"/>
        </w:tabs>
        <w:spacing w:line="312" w:lineRule="auto"/>
        <w:ind w:left="5400"/>
        <w:rPr>
          <w:rFonts w:ascii="Calibri" w:hAnsi="Calibri"/>
          <w:lang w:val="id-ID"/>
        </w:rPr>
      </w:pPr>
    </w:p>
    <w:p w:rsidR="00181EF6" w:rsidRDefault="00181EF6" w:rsidP="007C2213">
      <w:pPr>
        <w:tabs>
          <w:tab w:val="left" w:pos="900"/>
        </w:tabs>
        <w:spacing w:line="312" w:lineRule="auto"/>
        <w:rPr>
          <w:rFonts w:ascii="Calibri" w:hAnsi="Calibri"/>
          <w:lang w:val="id-ID"/>
        </w:rPr>
      </w:pPr>
    </w:p>
    <w:p w:rsidR="006A4D4E" w:rsidRDefault="006A4D4E" w:rsidP="007C2213">
      <w:pPr>
        <w:tabs>
          <w:tab w:val="left" w:pos="900"/>
        </w:tabs>
        <w:spacing w:line="312" w:lineRule="auto"/>
        <w:rPr>
          <w:rFonts w:ascii="Calibri" w:hAnsi="Calibri"/>
          <w:lang w:val="id-ID"/>
        </w:rPr>
      </w:pPr>
    </w:p>
    <w:p w:rsidR="006A4D4E" w:rsidRDefault="006A4D4E" w:rsidP="007C2213">
      <w:pPr>
        <w:tabs>
          <w:tab w:val="left" w:pos="900"/>
        </w:tabs>
        <w:spacing w:line="312" w:lineRule="auto"/>
        <w:rPr>
          <w:rFonts w:ascii="Calibri" w:hAnsi="Calibri"/>
          <w:lang w:val="id-ID"/>
        </w:rPr>
      </w:pPr>
    </w:p>
    <w:p w:rsidR="006A4D4E" w:rsidRDefault="006A4D4E" w:rsidP="007C2213">
      <w:pPr>
        <w:tabs>
          <w:tab w:val="left" w:pos="900"/>
        </w:tabs>
        <w:spacing w:line="312" w:lineRule="auto"/>
        <w:rPr>
          <w:rFonts w:ascii="Calibri" w:hAnsi="Calibri"/>
          <w:lang w:val="id-ID"/>
        </w:rPr>
      </w:pPr>
    </w:p>
    <w:p w:rsidR="006A4D4E" w:rsidRDefault="006A4D4E" w:rsidP="007C2213">
      <w:pPr>
        <w:tabs>
          <w:tab w:val="left" w:pos="900"/>
        </w:tabs>
        <w:spacing w:line="312" w:lineRule="auto"/>
        <w:rPr>
          <w:rFonts w:ascii="Calibri" w:hAnsi="Calibri"/>
          <w:lang w:val="id-ID"/>
        </w:rPr>
      </w:pPr>
    </w:p>
    <w:p w:rsidR="006A4D4E" w:rsidRDefault="006A4D4E"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Pr="008A3C4D" w:rsidRDefault="00B1416D" w:rsidP="007C2213">
      <w:pPr>
        <w:tabs>
          <w:tab w:val="left" w:pos="900"/>
        </w:tabs>
        <w:spacing w:line="312" w:lineRule="auto"/>
        <w:rPr>
          <w:rFonts w:ascii="Calibri" w:hAnsi="Calibri"/>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p w:rsidR="00B1416D" w:rsidRDefault="00B1416D" w:rsidP="007C2213">
      <w:pPr>
        <w:tabs>
          <w:tab w:val="left" w:pos="900"/>
        </w:tabs>
        <w:spacing w:line="312" w:lineRule="auto"/>
        <w:rPr>
          <w:rFonts w:ascii="Calibri" w:hAnsi="Calibri"/>
          <w:lang w:val="id-ID"/>
        </w:rPr>
      </w:pPr>
    </w:p>
    <w:sectPr w:rsidR="00B1416D" w:rsidSect="007A58EB">
      <w:footerReference w:type="even" r:id="rId7"/>
      <w:footerReference w:type="default" r:id="rId8"/>
      <w:pgSz w:w="11907" w:h="18711" w:code="9"/>
      <w:pgMar w:top="1134" w:right="1134"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18A" w:rsidRDefault="001D418A">
      <w:r>
        <w:separator/>
      </w:r>
    </w:p>
  </w:endnote>
  <w:endnote w:type="continuationSeparator" w:id="1">
    <w:p w:rsidR="001D418A" w:rsidRDefault="001D41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8A" w:rsidRDefault="000F7951" w:rsidP="00441551">
    <w:pPr>
      <w:pStyle w:val="Footer"/>
      <w:framePr w:wrap="around" w:vAnchor="text" w:hAnchor="margin" w:xAlign="right" w:y="1"/>
      <w:rPr>
        <w:rStyle w:val="PageNumber"/>
      </w:rPr>
    </w:pPr>
    <w:r>
      <w:rPr>
        <w:rStyle w:val="PageNumber"/>
      </w:rPr>
      <w:fldChar w:fldCharType="begin"/>
    </w:r>
    <w:r w:rsidR="001D418A">
      <w:rPr>
        <w:rStyle w:val="PageNumber"/>
      </w:rPr>
      <w:instrText xml:space="preserve">PAGE  </w:instrText>
    </w:r>
    <w:r>
      <w:rPr>
        <w:rStyle w:val="PageNumber"/>
      </w:rPr>
      <w:fldChar w:fldCharType="end"/>
    </w:r>
  </w:p>
  <w:p w:rsidR="001D418A" w:rsidRDefault="001D418A" w:rsidP="004415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8A" w:rsidRPr="00626427" w:rsidRDefault="000F7951" w:rsidP="00394D59">
    <w:pPr>
      <w:pStyle w:val="Footer"/>
      <w:framePr w:w="549" w:wrap="around" w:vAnchor="text" w:hAnchor="page" w:x="10342" w:yAlign="center"/>
      <w:jc w:val="right"/>
      <w:rPr>
        <w:rStyle w:val="PageNumber"/>
        <w:rFonts w:ascii="Brush Script MT" w:hAnsi="Brush Script MT"/>
      </w:rPr>
    </w:pPr>
    <w:r w:rsidRPr="00626427">
      <w:rPr>
        <w:rStyle w:val="PageNumber"/>
        <w:rFonts w:ascii="Brush Script MT" w:hAnsi="Brush Script MT"/>
      </w:rPr>
      <w:fldChar w:fldCharType="begin"/>
    </w:r>
    <w:r w:rsidR="001D418A" w:rsidRPr="00626427">
      <w:rPr>
        <w:rStyle w:val="PageNumber"/>
        <w:rFonts w:ascii="Brush Script MT" w:hAnsi="Brush Script MT"/>
      </w:rPr>
      <w:instrText xml:space="preserve">PAGE  </w:instrText>
    </w:r>
    <w:r w:rsidRPr="00626427">
      <w:rPr>
        <w:rStyle w:val="PageNumber"/>
        <w:rFonts w:ascii="Brush Script MT" w:hAnsi="Brush Script MT"/>
      </w:rPr>
      <w:fldChar w:fldCharType="separate"/>
    </w:r>
    <w:r w:rsidR="002466AB">
      <w:rPr>
        <w:rStyle w:val="PageNumber"/>
        <w:rFonts w:ascii="Brush Script MT" w:hAnsi="Brush Script MT"/>
        <w:noProof/>
      </w:rPr>
      <w:t>8</w:t>
    </w:r>
    <w:r w:rsidRPr="00626427">
      <w:rPr>
        <w:rStyle w:val="PageNumber"/>
        <w:rFonts w:ascii="Brush Script MT" w:hAnsi="Brush Script MT"/>
      </w:rPr>
      <w:fldChar w:fldCharType="end"/>
    </w:r>
  </w:p>
  <w:p w:rsidR="001D418A" w:rsidRPr="00626427" w:rsidRDefault="001D418A" w:rsidP="00394D59">
    <w:pPr>
      <w:pStyle w:val="Footer"/>
      <w:ind w:right="360"/>
      <w:rPr>
        <w:rFonts w:ascii="Brush Script MT" w:hAnsi="Brush Script MT"/>
        <w:color w:val="FFFFFF"/>
        <w:sz w:val="22"/>
        <w:szCs w:val="22"/>
        <w:lang w:val="sv-SE"/>
      </w:rPr>
    </w:pPr>
    <w:r>
      <w:rPr>
        <w:rFonts w:ascii="Brush Script MT" w:hAnsi="Brush Script MT"/>
        <w:color w:val="FFFFFF"/>
        <w:sz w:val="22"/>
        <w:szCs w:val="22"/>
        <w:lang w:val="sv-SE"/>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18A" w:rsidRDefault="001D418A">
      <w:r>
        <w:separator/>
      </w:r>
    </w:p>
  </w:footnote>
  <w:footnote w:type="continuationSeparator" w:id="1">
    <w:p w:rsidR="001D418A" w:rsidRDefault="001D41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2942"/>
    <w:multiLevelType w:val="hybridMultilevel"/>
    <w:tmpl w:val="5F303D4E"/>
    <w:lvl w:ilvl="0" w:tplc="782E1B0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108B574E"/>
    <w:multiLevelType w:val="hybridMultilevel"/>
    <w:tmpl w:val="EF8C7B68"/>
    <w:lvl w:ilvl="0" w:tplc="6408161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1C13B6E"/>
    <w:multiLevelType w:val="multilevel"/>
    <w:tmpl w:val="91BC47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nsid w:val="39F6624D"/>
    <w:multiLevelType w:val="hybridMultilevel"/>
    <w:tmpl w:val="CF20A88A"/>
    <w:lvl w:ilvl="0" w:tplc="4358E352">
      <w:start w:val="1"/>
      <w:numFmt w:val="decimal"/>
      <w:lvlText w:val="%1."/>
      <w:lvlJc w:val="left"/>
      <w:pPr>
        <w:tabs>
          <w:tab w:val="num" w:pos="900"/>
        </w:tabs>
        <w:ind w:left="900" w:hanging="360"/>
      </w:pPr>
      <w:rPr>
        <w:rFonts w:hint="default"/>
        <w:i w:val="0"/>
        <w:color w:val="auto"/>
      </w:rPr>
    </w:lvl>
    <w:lvl w:ilvl="1" w:tplc="740A0326">
      <w:start w:val="1"/>
      <w:numFmt w:val="decimal"/>
      <w:lvlText w:val="%2."/>
      <w:lvlJc w:val="left"/>
      <w:pPr>
        <w:tabs>
          <w:tab w:val="num" w:pos="1620"/>
        </w:tabs>
        <w:ind w:left="1620" w:hanging="360"/>
      </w:pPr>
      <w:rPr>
        <w:rFonts w:hint="default"/>
      </w:rPr>
    </w:lvl>
    <w:lvl w:ilvl="2" w:tplc="F3DAB612">
      <w:start w:val="1"/>
      <w:numFmt w:val="decimal"/>
      <w:lvlText w:val="%3."/>
      <w:lvlJc w:val="left"/>
      <w:pPr>
        <w:tabs>
          <w:tab w:val="num" w:pos="2520"/>
        </w:tabs>
        <w:ind w:left="2520" w:hanging="360"/>
      </w:pPr>
      <w:rPr>
        <w:rFonts w:ascii="Calibri" w:eastAsia="Times New Roman" w:hAnsi="Calibri" w:cs="Times New Roman"/>
      </w:rPr>
    </w:lvl>
    <w:lvl w:ilvl="3" w:tplc="459A7066">
      <w:start w:val="1"/>
      <w:numFmt w:val="low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embedSystemFonts/>
  <w:hideSpellingErrors/>
  <w:hideGrammaticalErrors/>
  <w:proofState w:spelling="clean" w:grammar="clean"/>
  <w:stylePaneFormatFilter w:val="3F01"/>
  <w:defaultTabStop w:val="720"/>
  <w:characterSpacingControl w:val="doNotCompress"/>
  <w:footnotePr>
    <w:footnote w:id="0"/>
    <w:footnote w:id="1"/>
  </w:footnotePr>
  <w:endnotePr>
    <w:endnote w:id="0"/>
    <w:endnote w:id="1"/>
  </w:endnotePr>
  <w:compat/>
  <w:rsids>
    <w:rsidRoot w:val="00EF06D7"/>
    <w:rsid w:val="00001198"/>
    <w:rsid w:val="000035F6"/>
    <w:rsid w:val="00003920"/>
    <w:rsid w:val="0000641C"/>
    <w:rsid w:val="0001192C"/>
    <w:rsid w:val="00011FF8"/>
    <w:rsid w:val="000128CE"/>
    <w:rsid w:val="00012E17"/>
    <w:rsid w:val="0001338D"/>
    <w:rsid w:val="00014312"/>
    <w:rsid w:val="00015561"/>
    <w:rsid w:val="00015ADF"/>
    <w:rsid w:val="00015AF5"/>
    <w:rsid w:val="0001753A"/>
    <w:rsid w:val="00020BC1"/>
    <w:rsid w:val="00024708"/>
    <w:rsid w:val="00025894"/>
    <w:rsid w:val="000258F3"/>
    <w:rsid w:val="00027893"/>
    <w:rsid w:val="00030400"/>
    <w:rsid w:val="00030B1C"/>
    <w:rsid w:val="00030F28"/>
    <w:rsid w:val="00032DB2"/>
    <w:rsid w:val="00034726"/>
    <w:rsid w:val="00034909"/>
    <w:rsid w:val="00034FD8"/>
    <w:rsid w:val="00035827"/>
    <w:rsid w:val="000360EC"/>
    <w:rsid w:val="0003633F"/>
    <w:rsid w:val="000364E9"/>
    <w:rsid w:val="0003687C"/>
    <w:rsid w:val="000374D4"/>
    <w:rsid w:val="00037AEE"/>
    <w:rsid w:val="00037FA4"/>
    <w:rsid w:val="0004048D"/>
    <w:rsid w:val="000417C7"/>
    <w:rsid w:val="00042B8B"/>
    <w:rsid w:val="00042C59"/>
    <w:rsid w:val="00042E89"/>
    <w:rsid w:val="00043A32"/>
    <w:rsid w:val="00044174"/>
    <w:rsid w:val="0004534E"/>
    <w:rsid w:val="00046002"/>
    <w:rsid w:val="00046D89"/>
    <w:rsid w:val="00047D01"/>
    <w:rsid w:val="0005077C"/>
    <w:rsid w:val="000523B1"/>
    <w:rsid w:val="0005368B"/>
    <w:rsid w:val="00053D09"/>
    <w:rsid w:val="000568C9"/>
    <w:rsid w:val="0005698B"/>
    <w:rsid w:val="00056D70"/>
    <w:rsid w:val="0005725C"/>
    <w:rsid w:val="00060126"/>
    <w:rsid w:val="0006123A"/>
    <w:rsid w:val="00065F24"/>
    <w:rsid w:val="00067C12"/>
    <w:rsid w:val="00070668"/>
    <w:rsid w:val="0007226C"/>
    <w:rsid w:val="000727E9"/>
    <w:rsid w:val="00072A92"/>
    <w:rsid w:val="000747CF"/>
    <w:rsid w:val="00076501"/>
    <w:rsid w:val="00076F8E"/>
    <w:rsid w:val="00077833"/>
    <w:rsid w:val="00081693"/>
    <w:rsid w:val="0008272F"/>
    <w:rsid w:val="00083310"/>
    <w:rsid w:val="00083A6D"/>
    <w:rsid w:val="0008481D"/>
    <w:rsid w:val="00084B33"/>
    <w:rsid w:val="00084D0B"/>
    <w:rsid w:val="00086808"/>
    <w:rsid w:val="00086C42"/>
    <w:rsid w:val="00086F2B"/>
    <w:rsid w:val="00087331"/>
    <w:rsid w:val="000879EA"/>
    <w:rsid w:val="00087DC7"/>
    <w:rsid w:val="00090F90"/>
    <w:rsid w:val="00093710"/>
    <w:rsid w:val="00094A67"/>
    <w:rsid w:val="00096791"/>
    <w:rsid w:val="000978CC"/>
    <w:rsid w:val="0009792C"/>
    <w:rsid w:val="00097EAE"/>
    <w:rsid w:val="000A18CB"/>
    <w:rsid w:val="000A1DDC"/>
    <w:rsid w:val="000A2AC3"/>
    <w:rsid w:val="000A2D30"/>
    <w:rsid w:val="000A3CEB"/>
    <w:rsid w:val="000A494B"/>
    <w:rsid w:val="000A4CD8"/>
    <w:rsid w:val="000A577C"/>
    <w:rsid w:val="000A58B4"/>
    <w:rsid w:val="000A7B1F"/>
    <w:rsid w:val="000B0F57"/>
    <w:rsid w:val="000B14A0"/>
    <w:rsid w:val="000B154A"/>
    <w:rsid w:val="000B2718"/>
    <w:rsid w:val="000B3993"/>
    <w:rsid w:val="000B3AD2"/>
    <w:rsid w:val="000B4E19"/>
    <w:rsid w:val="000B5A33"/>
    <w:rsid w:val="000B7BB9"/>
    <w:rsid w:val="000C3ADB"/>
    <w:rsid w:val="000C4319"/>
    <w:rsid w:val="000C4DC4"/>
    <w:rsid w:val="000C75CE"/>
    <w:rsid w:val="000C7E58"/>
    <w:rsid w:val="000D0A4B"/>
    <w:rsid w:val="000D2D11"/>
    <w:rsid w:val="000D3045"/>
    <w:rsid w:val="000D42EA"/>
    <w:rsid w:val="000D4528"/>
    <w:rsid w:val="000D63FA"/>
    <w:rsid w:val="000D678B"/>
    <w:rsid w:val="000E08C8"/>
    <w:rsid w:val="000E0D99"/>
    <w:rsid w:val="000E1455"/>
    <w:rsid w:val="000E1DAF"/>
    <w:rsid w:val="000E27D3"/>
    <w:rsid w:val="000E3679"/>
    <w:rsid w:val="000E456C"/>
    <w:rsid w:val="000E533C"/>
    <w:rsid w:val="000E63DD"/>
    <w:rsid w:val="000E696C"/>
    <w:rsid w:val="000E6E07"/>
    <w:rsid w:val="000E7012"/>
    <w:rsid w:val="000F1993"/>
    <w:rsid w:val="000F2067"/>
    <w:rsid w:val="000F262D"/>
    <w:rsid w:val="000F280B"/>
    <w:rsid w:val="000F2D6B"/>
    <w:rsid w:val="000F3C7E"/>
    <w:rsid w:val="000F5347"/>
    <w:rsid w:val="000F7951"/>
    <w:rsid w:val="00100E89"/>
    <w:rsid w:val="00102358"/>
    <w:rsid w:val="00102367"/>
    <w:rsid w:val="00104027"/>
    <w:rsid w:val="00104ACB"/>
    <w:rsid w:val="00110B0E"/>
    <w:rsid w:val="00115331"/>
    <w:rsid w:val="001156A5"/>
    <w:rsid w:val="00120855"/>
    <w:rsid w:val="00122566"/>
    <w:rsid w:val="00122639"/>
    <w:rsid w:val="00123F95"/>
    <w:rsid w:val="0012409D"/>
    <w:rsid w:val="001268C1"/>
    <w:rsid w:val="00126B04"/>
    <w:rsid w:val="00126D59"/>
    <w:rsid w:val="001314D9"/>
    <w:rsid w:val="00131678"/>
    <w:rsid w:val="00133E7B"/>
    <w:rsid w:val="00133E82"/>
    <w:rsid w:val="00133F1A"/>
    <w:rsid w:val="0013437E"/>
    <w:rsid w:val="00134925"/>
    <w:rsid w:val="00135DA6"/>
    <w:rsid w:val="00142495"/>
    <w:rsid w:val="00142700"/>
    <w:rsid w:val="00142803"/>
    <w:rsid w:val="00142856"/>
    <w:rsid w:val="0014366E"/>
    <w:rsid w:val="00144C3C"/>
    <w:rsid w:val="00144D07"/>
    <w:rsid w:val="00147008"/>
    <w:rsid w:val="00147AA5"/>
    <w:rsid w:val="00147AB4"/>
    <w:rsid w:val="00147E70"/>
    <w:rsid w:val="00150D2B"/>
    <w:rsid w:val="00152E16"/>
    <w:rsid w:val="00153229"/>
    <w:rsid w:val="00153760"/>
    <w:rsid w:val="0015377C"/>
    <w:rsid w:val="0015418B"/>
    <w:rsid w:val="0015573F"/>
    <w:rsid w:val="00156874"/>
    <w:rsid w:val="001574FE"/>
    <w:rsid w:val="00157AD6"/>
    <w:rsid w:val="00160D99"/>
    <w:rsid w:val="00161359"/>
    <w:rsid w:val="001613D2"/>
    <w:rsid w:val="00163008"/>
    <w:rsid w:val="001635C3"/>
    <w:rsid w:val="0016590F"/>
    <w:rsid w:val="00171714"/>
    <w:rsid w:val="001738A3"/>
    <w:rsid w:val="00175E59"/>
    <w:rsid w:val="001778D9"/>
    <w:rsid w:val="001778DE"/>
    <w:rsid w:val="00180CE1"/>
    <w:rsid w:val="00181082"/>
    <w:rsid w:val="00181EF6"/>
    <w:rsid w:val="00184494"/>
    <w:rsid w:val="0018468D"/>
    <w:rsid w:val="001856DE"/>
    <w:rsid w:val="00185A3E"/>
    <w:rsid w:val="00186AC8"/>
    <w:rsid w:val="00187575"/>
    <w:rsid w:val="0018791D"/>
    <w:rsid w:val="00187E34"/>
    <w:rsid w:val="001901DC"/>
    <w:rsid w:val="00190C1E"/>
    <w:rsid w:val="0019145C"/>
    <w:rsid w:val="0019184C"/>
    <w:rsid w:val="00192530"/>
    <w:rsid w:val="00193FA2"/>
    <w:rsid w:val="001942E4"/>
    <w:rsid w:val="0019486F"/>
    <w:rsid w:val="001A0D10"/>
    <w:rsid w:val="001A3E58"/>
    <w:rsid w:val="001A424E"/>
    <w:rsid w:val="001A6BF3"/>
    <w:rsid w:val="001B0C76"/>
    <w:rsid w:val="001B15AF"/>
    <w:rsid w:val="001B4C72"/>
    <w:rsid w:val="001B5970"/>
    <w:rsid w:val="001B7140"/>
    <w:rsid w:val="001C2181"/>
    <w:rsid w:val="001C31A4"/>
    <w:rsid w:val="001C3453"/>
    <w:rsid w:val="001C5B35"/>
    <w:rsid w:val="001C5D38"/>
    <w:rsid w:val="001C5EBB"/>
    <w:rsid w:val="001C71CB"/>
    <w:rsid w:val="001C755E"/>
    <w:rsid w:val="001C7BE6"/>
    <w:rsid w:val="001C7C74"/>
    <w:rsid w:val="001C7DDF"/>
    <w:rsid w:val="001D0433"/>
    <w:rsid w:val="001D084D"/>
    <w:rsid w:val="001D0B01"/>
    <w:rsid w:val="001D217A"/>
    <w:rsid w:val="001D27C2"/>
    <w:rsid w:val="001D3AE2"/>
    <w:rsid w:val="001D3D53"/>
    <w:rsid w:val="001D3E1D"/>
    <w:rsid w:val="001D418A"/>
    <w:rsid w:val="001D4BC2"/>
    <w:rsid w:val="001D4E5C"/>
    <w:rsid w:val="001D64B0"/>
    <w:rsid w:val="001D7229"/>
    <w:rsid w:val="001E068B"/>
    <w:rsid w:val="001E0D0C"/>
    <w:rsid w:val="001E0D41"/>
    <w:rsid w:val="001E186F"/>
    <w:rsid w:val="001E2EEA"/>
    <w:rsid w:val="001E39CF"/>
    <w:rsid w:val="001E5FF3"/>
    <w:rsid w:val="001E7205"/>
    <w:rsid w:val="001E7FF7"/>
    <w:rsid w:val="001F11F1"/>
    <w:rsid w:val="001F1B21"/>
    <w:rsid w:val="001F1B75"/>
    <w:rsid w:val="001F1E98"/>
    <w:rsid w:val="001F2761"/>
    <w:rsid w:val="001F2A43"/>
    <w:rsid w:val="001F3D76"/>
    <w:rsid w:val="001F58F9"/>
    <w:rsid w:val="001F7610"/>
    <w:rsid w:val="001F79A2"/>
    <w:rsid w:val="001F7A78"/>
    <w:rsid w:val="00200365"/>
    <w:rsid w:val="00201B8B"/>
    <w:rsid w:val="00201C1D"/>
    <w:rsid w:val="00201FA3"/>
    <w:rsid w:val="002024F3"/>
    <w:rsid w:val="00206C55"/>
    <w:rsid w:val="00206CC2"/>
    <w:rsid w:val="00211749"/>
    <w:rsid w:val="00212BE0"/>
    <w:rsid w:val="00212DBC"/>
    <w:rsid w:val="00213175"/>
    <w:rsid w:val="00213919"/>
    <w:rsid w:val="00213D79"/>
    <w:rsid w:val="00214874"/>
    <w:rsid w:val="00214A83"/>
    <w:rsid w:val="00214CED"/>
    <w:rsid w:val="0021575D"/>
    <w:rsid w:val="00220ABF"/>
    <w:rsid w:val="002218ED"/>
    <w:rsid w:val="00224523"/>
    <w:rsid w:val="00224F47"/>
    <w:rsid w:val="00226558"/>
    <w:rsid w:val="0022778C"/>
    <w:rsid w:val="00230E6B"/>
    <w:rsid w:val="0023127C"/>
    <w:rsid w:val="00231CB5"/>
    <w:rsid w:val="00232EB8"/>
    <w:rsid w:val="00232F44"/>
    <w:rsid w:val="0023369A"/>
    <w:rsid w:val="00234776"/>
    <w:rsid w:val="00235578"/>
    <w:rsid w:val="002372E3"/>
    <w:rsid w:val="00237C0A"/>
    <w:rsid w:val="00240A9E"/>
    <w:rsid w:val="00241681"/>
    <w:rsid w:val="00242F1C"/>
    <w:rsid w:val="002432BB"/>
    <w:rsid w:val="002441AA"/>
    <w:rsid w:val="00244D07"/>
    <w:rsid w:val="00245482"/>
    <w:rsid w:val="0024583E"/>
    <w:rsid w:val="0024604D"/>
    <w:rsid w:val="00246326"/>
    <w:rsid w:val="002466AB"/>
    <w:rsid w:val="00246963"/>
    <w:rsid w:val="00251345"/>
    <w:rsid w:val="002524B3"/>
    <w:rsid w:val="00252899"/>
    <w:rsid w:val="00253180"/>
    <w:rsid w:val="00254227"/>
    <w:rsid w:val="002551DC"/>
    <w:rsid w:val="00255CF8"/>
    <w:rsid w:val="0025706D"/>
    <w:rsid w:val="00257A89"/>
    <w:rsid w:val="00260FA2"/>
    <w:rsid w:val="00261CCD"/>
    <w:rsid w:val="00261F1E"/>
    <w:rsid w:val="00263FF8"/>
    <w:rsid w:val="0026490F"/>
    <w:rsid w:val="00264AF5"/>
    <w:rsid w:val="00264FD0"/>
    <w:rsid w:val="0026500C"/>
    <w:rsid w:val="00266A62"/>
    <w:rsid w:val="00267786"/>
    <w:rsid w:val="00267E41"/>
    <w:rsid w:val="002704A2"/>
    <w:rsid w:val="002711EF"/>
    <w:rsid w:val="002740EA"/>
    <w:rsid w:val="0027669E"/>
    <w:rsid w:val="00277540"/>
    <w:rsid w:val="00282158"/>
    <w:rsid w:val="00283E09"/>
    <w:rsid w:val="00284807"/>
    <w:rsid w:val="002855E5"/>
    <w:rsid w:val="002868C2"/>
    <w:rsid w:val="00286CB5"/>
    <w:rsid w:val="00290728"/>
    <w:rsid w:val="00290EDD"/>
    <w:rsid w:val="002911AD"/>
    <w:rsid w:val="00292A1D"/>
    <w:rsid w:val="002946E6"/>
    <w:rsid w:val="00294F60"/>
    <w:rsid w:val="00295858"/>
    <w:rsid w:val="00295F14"/>
    <w:rsid w:val="00297C63"/>
    <w:rsid w:val="002A07B4"/>
    <w:rsid w:val="002A0F06"/>
    <w:rsid w:val="002A121F"/>
    <w:rsid w:val="002A1843"/>
    <w:rsid w:val="002A1A50"/>
    <w:rsid w:val="002A21D5"/>
    <w:rsid w:val="002A2494"/>
    <w:rsid w:val="002A2613"/>
    <w:rsid w:val="002A2E6F"/>
    <w:rsid w:val="002A2E8B"/>
    <w:rsid w:val="002A2F09"/>
    <w:rsid w:val="002A3447"/>
    <w:rsid w:val="002A4061"/>
    <w:rsid w:val="002A4C6F"/>
    <w:rsid w:val="002A6580"/>
    <w:rsid w:val="002A6B5D"/>
    <w:rsid w:val="002A7781"/>
    <w:rsid w:val="002A7A8D"/>
    <w:rsid w:val="002B21BB"/>
    <w:rsid w:val="002B3D0C"/>
    <w:rsid w:val="002B3EF0"/>
    <w:rsid w:val="002B4D1F"/>
    <w:rsid w:val="002B6CAA"/>
    <w:rsid w:val="002B7654"/>
    <w:rsid w:val="002C1AEE"/>
    <w:rsid w:val="002C1C22"/>
    <w:rsid w:val="002C35D9"/>
    <w:rsid w:val="002C45EC"/>
    <w:rsid w:val="002C7ED6"/>
    <w:rsid w:val="002D25DB"/>
    <w:rsid w:val="002D3415"/>
    <w:rsid w:val="002D44F0"/>
    <w:rsid w:val="002D504D"/>
    <w:rsid w:val="002D53A6"/>
    <w:rsid w:val="002D5474"/>
    <w:rsid w:val="002D560F"/>
    <w:rsid w:val="002D58C2"/>
    <w:rsid w:val="002D58CE"/>
    <w:rsid w:val="002D60A9"/>
    <w:rsid w:val="002D6717"/>
    <w:rsid w:val="002D6A66"/>
    <w:rsid w:val="002E029D"/>
    <w:rsid w:val="002E0342"/>
    <w:rsid w:val="002E0742"/>
    <w:rsid w:val="002E0DA1"/>
    <w:rsid w:val="002E5623"/>
    <w:rsid w:val="002E76D4"/>
    <w:rsid w:val="002F0959"/>
    <w:rsid w:val="002F0F26"/>
    <w:rsid w:val="002F0F6A"/>
    <w:rsid w:val="002F414B"/>
    <w:rsid w:val="003011EB"/>
    <w:rsid w:val="00301E7E"/>
    <w:rsid w:val="00302BC3"/>
    <w:rsid w:val="003030C6"/>
    <w:rsid w:val="00303865"/>
    <w:rsid w:val="00303BC9"/>
    <w:rsid w:val="003044C5"/>
    <w:rsid w:val="00304AF5"/>
    <w:rsid w:val="0030518D"/>
    <w:rsid w:val="00306CB6"/>
    <w:rsid w:val="003074E9"/>
    <w:rsid w:val="0031028C"/>
    <w:rsid w:val="00310982"/>
    <w:rsid w:val="00312BB9"/>
    <w:rsid w:val="00314185"/>
    <w:rsid w:val="00315C42"/>
    <w:rsid w:val="00316307"/>
    <w:rsid w:val="00316A6C"/>
    <w:rsid w:val="00317125"/>
    <w:rsid w:val="00317E9E"/>
    <w:rsid w:val="0032045C"/>
    <w:rsid w:val="00321108"/>
    <w:rsid w:val="00321E02"/>
    <w:rsid w:val="00323BDB"/>
    <w:rsid w:val="0032602F"/>
    <w:rsid w:val="0033026E"/>
    <w:rsid w:val="00332B96"/>
    <w:rsid w:val="00332FFB"/>
    <w:rsid w:val="003342B6"/>
    <w:rsid w:val="00334D6D"/>
    <w:rsid w:val="0033545D"/>
    <w:rsid w:val="00336B4D"/>
    <w:rsid w:val="00341984"/>
    <w:rsid w:val="00341E36"/>
    <w:rsid w:val="00341F60"/>
    <w:rsid w:val="003422E2"/>
    <w:rsid w:val="00342D06"/>
    <w:rsid w:val="00343748"/>
    <w:rsid w:val="00343B7A"/>
    <w:rsid w:val="00345D71"/>
    <w:rsid w:val="00350995"/>
    <w:rsid w:val="003512FF"/>
    <w:rsid w:val="00353183"/>
    <w:rsid w:val="003531C4"/>
    <w:rsid w:val="003568C6"/>
    <w:rsid w:val="00356E97"/>
    <w:rsid w:val="0035751B"/>
    <w:rsid w:val="00357ECE"/>
    <w:rsid w:val="00360803"/>
    <w:rsid w:val="00360910"/>
    <w:rsid w:val="00360A2A"/>
    <w:rsid w:val="00361874"/>
    <w:rsid w:val="00362F64"/>
    <w:rsid w:val="003630F0"/>
    <w:rsid w:val="0036314D"/>
    <w:rsid w:val="00364685"/>
    <w:rsid w:val="00364DF6"/>
    <w:rsid w:val="00364FA7"/>
    <w:rsid w:val="00365C7F"/>
    <w:rsid w:val="00366C67"/>
    <w:rsid w:val="00367BB4"/>
    <w:rsid w:val="00371DD3"/>
    <w:rsid w:val="003735B6"/>
    <w:rsid w:val="00373610"/>
    <w:rsid w:val="00374091"/>
    <w:rsid w:val="00374AD5"/>
    <w:rsid w:val="00375252"/>
    <w:rsid w:val="003758D2"/>
    <w:rsid w:val="00376F72"/>
    <w:rsid w:val="0037706F"/>
    <w:rsid w:val="00380337"/>
    <w:rsid w:val="00380537"/>
    <w:rsid w:val="0038178D"/>
    <w:rsid w:val="00381D8A"/>
    <w:rsid w:val="00382560"/>
    <w:rsid w:val="003854D3"/>
    <w:rsid w:val="0038562C"/>
    <w:rsid w:val="00387816"/>
    <w:rsid w:val="00391765"/>
    <w:rsid w:val="00392108"/>
    <w:rsid w:val="00392611"/>
    <w:rsid w:val="003933FC"/>
    <w:rsid w:val="00394614"/>
    <w:rsid w:val="00394D59"/>
    <w:rsid w:val="00395E23"/>
    <w:rsid w:val="00395F33"/>
    <w:rsid w:val="003962F6"/>
    <w:rsid w:val="003971C6"/>
    <w:rsid w:val="003A115F"/>
    <w:rsid w:val="003A2EEB"/>
    <w:rsid w:val="003A39B2"/>
    <w:rsid w:val="003A4F40"/>
    <w:rsid w:val="003A579A"/>
    <w:rsid w:val="003A5842"/>
    <w:rsid w:val="003A6428"/>
    <w:rsid w:val="003A6908"/>
    <w:rsid w:val="003A6AFB"/>
    <w:rsid w:val="003A6E91"/>
    <w:rsid w:val="003A7589"/>
    <w:rsid w:val="003B0104"/>
    <w:rsid w:val="003B07D0"/>
    <w:rsid w:val="003B301C"/>
    <w:rsid w:val="003B31F0"/>
    <w:rsid w:val="003B3847"/>
    <w:rsid w:val="003B3B68"/>
    <w:rsid w:val="003B3DFB"/>
    <w:rsid w:val="003B402B"/>
    <w:rsid w:val="003B588D"/>
    <w:rsid w:val="003B5D7F"/>
    <w:rsid w:val="003B6146"/>
    <w:rsid w:val="003B6D1B"/>
    <w:rsid w:val="003C15C6"/>
    <w:rsid w:val="003C1FBF"/>
    <w:rsid w:val="003C22AC"/>
    <w:rsid w:val="003C289A"/>
    <w:rsid w:val="003C2DC9"/>
    <w:rsid w:val="003C64FC"/>
    <w:rsid w:val="003C6F89"/>
    <w:rsid w:val="003C7E6B"/>
    <w:rsid w:val="003D02E9"/>
    <w:rsid w:val="003D167A"/>
    <w:rsid w:val="003D2061"/>
    <w:rsid w:val="003D235D"/>
    <w:rsid w:val="003D24BA"/>
    <w:rsid w:val="003D274C"/>
    <w:rsid w:val="003D35DB"/>
    <w:rsid w:val="003D3903"/>
    <w:rsid w:val="003D3BEF"/>
    <w:rsid w:val="003D4786"/>
    <w:rsid w:val="003D4E1F"/>
    <w:rsid w:val="003D5509"/>
    <w:rsid w:val="003D63B1"/>
    <w:rsid w:val="003D78DA"/>
    <w:rsid w:val="003D7B49"/>
    <w:rsid w:val="003E00C0"/>
    <w:rsid w:val="003E028A"/>
    <w:rsid w:val="003E03F7"/>
    <w:rsid w:val="003E1487"/>
    <w:rsid w:val="003E16C6"/>
    <w:rsid w:val="003E19EB"/>
    <w:rsid w:val="003E2291"/>
    <w:rsid w:val="003E24B2"/>
    <w:rsid w:val="003E398F"/>
    <w:rsid w:val="003E56D9"/>
    <w:rsid w:val="003E5E50"/>
    <w:rsid w:val="003E663D"/>
    <w:rsid w:val="003E66A8"/>
    <w:rsid w:val="003E684E"/>
    <w:rsid w:val="003F01E9"/>
    <w:rsid w:val="003F5061"/>
    <w:rsid w:val="003F50C0"/>
    <w:rsid w:val="003F548A"/>
    <w:rsid w:val="003F59CB"/>
    <w:rsid w:val="003F59F4"/>
    <w:rsid w:val="003F62B6"/>
    <w:rsid w:val="003F765A"/>
    <w:rsid w:val="00400504"/>
    <w:rsid w:val="004012F0"/>
    <w:rsid w:val="004013A1"/>
    <w:rsid w:val="00401DEA"/>
    <w:rsid w:val="004024DE"/>
    <w:rsid w:val="00402596"/>
    <w:rsid w:val="00402963"/>
    <w:rsid w:val="00406211"/>
    <w:rsid w:val="00410BE9"/>
    <w:rsid w:val="0041371F"/>
    <w:rsid w:val="00414858"/>
    <w:rsid w:val="00414867"/>
    <w:rsid w:val="00415C48"/>
    <w:rsid w:val="00415DFF"/>
    <w:rsid w:val="004177B8"/>
    <w:rsid w:val="0042339B"/>
    <w:rsid w:val="00423D5F"/>
    <w:rsid w:val="00425BBD"/>
    <w:rsid w:val="00425F11"/>
    <w:rsid w:val="00426AA5"/>
    <w:rsid w:val="00426F17"/>
    <w:rsid w:val="00430B8C"/>
    <w:rsid w:val="00430D8F"/>
    <w:rsid w:val="00432C5D"/>
    <w:rsid w:val="004331EB"/>
    <w:rsid w:val="004355FC"/>
    <w:rsid w:val="00435941"/>
    <w:rsid w:val="00435B46"/>
    <w:rsid w:val="00436CBD"/>
    <w:rsid w:val="0044072A"/>
    <w:rsid w:val="00440EFF"/>
    <w:rsid w:val="00441551"/>
    <w:rsid w:val="00442E27"/>
    <w:rsid w:val="0044364E"/>
    <w:rsid w:val="004448CB"/>
    <w:rsid w:val="00446E4F"/>
    <w:rsid w:val="00447101"/>
    <w:rsid w:val="00450AE3"/>
    <w:rsid w:val="0045266C"/>
    <w:rsid w:val="00453065"/>
    <w:rsid w:val="004533D9"/>
    <w:rsid w:val="00453832"/>
    <w:rsid w:val="00455918"/>
    <w:rsid w:val="00455BC0"/>
    <w:rsid w:val="00457A77"/>
    <w:rsid w:val="00457BFC"/>
    <w:rsid w:val="0046077A"/>
    <w:rsid w:val="00461170"/>
    <w:rsid w:val="004612F1"/>
    <w:rsid w:val="00461C07"/>
    <w:rsid w:val="00462E90"/>
    <w:rsid w:val="0046539C"/>
    <w:rsid w:val="004666A6"/>
    <w:rsid w:val="00466B63"/>
    <w:rsid w:val="0046785B"/>
    <w:rsid w:val="00470879"/>
    <w:rsid w:val="004716A9"/>
    <w:rsid w:val="00472FB0"/>
    <w:rsid w:val="0047363F"/>
    <w:rsid w:val="00473BEA"/>
    <w:rsid w:val="0047609E"/>
    <w:rsid w:val="004762C4"/>
    <w:rsid w:val="004809C2"/>
    <w:rsid w:val="00481D32"/>
    <w:rsid w:val="00483281"/>
    <w:rsid w:val="004859F6"/>
    <w:rsid w:val="00485E5C"/>
    <w:rsid w:val="00487094"/>
    <w:rsid w:val="00487B8C"/>
    <w:rsid w:val="00487D18"/>
    <w:rsid w:val="00490308"/>
    <w:rsid w:val="004906CE"/>
    <w:rsid w:val="00491E91"/>
    <w:rsid w:val="00491F60"/>
    <w:rsid w:val="0049217E"/>
    <w:rsid w:val="00492E6D"/>
    <w:rsid w:val="00492E95"/>
    <w:rsid w:val="004935A4"/>
    <w:rsid w:val="004951AF"/>
    <w:rsid w:val="004974D4"/>
    <w:rsid w:val="004A071C"/>
    <w:rsid w:val="004A1526"/>
    <w:rsid w:val="004A1BAB"/>
    <w:rsid w:val="004A42F1"/>
    <w:rsid w:val="004A467F"/>
    <w:rsid w:val="004A66B0"/>
    <w:rsid w:val="004A7718"/>
    <w:rsid w:val="004A77D2"/>
    <w:rsid w:val="004A7B33"/>
    <w:rsid w:val="004B17F5"/>
    <w:rsid w:val="004B1A89"/>
    <w:rsid w:val="004B2AB7"/>
    <w:rsid w:val="004B2DCD"/>
    <w:rsid w:val="004B35E3"/>
    <w:rsid w:val="004B3C27"/>
    <w:rsid w:val="004B5296"/>
    <w:rsid w:val="004B5988"/>
    <w:rsid w:val="004B6AEB"/>
    <w:rsid w:val="004B71A1"/>
    <w:rsid w:val="004C0B90"/>
    <w:rsid w:val="004C3BD6"/>
    <w:rsid w:val="004C438C"/>
    <w:rsid w:val="004C5EAE"/>
    <w:rsid w:val="004C60EC"/>
    <w:rsid w:val="004C7104"/>
    <w:rsid w:val="004C7EF8"/>
    <w:rsid w:val="004D07E4"/>
    <w:rsid w:val="004D1018"/>
    <w:rsid w:val="004D27E8"/>
    <w:rsid w:val="004D391B"/>
    <w:rsid w:val="004D3A47"/>
    <w:rsid w:val="004D40CE"/>
    <w:rsid w:val="004D51CD"/>
    <w:rsid w:val="004D63A6"/>
    <w:rsid w:val="004D695E"/>
    <w:rsid w:val="004E0640"/>
    <w:rsid w:val="004E0E3A"/>
    <w:rsid w:val="004E246C"/>
    <w:rsid w:val="004E3B9E"/>
    <w:rsid w:val="004E403B"/>
    <w:rsid w:val="004E4179"/>
    <w:rsid w:val="004E51ED"/>
    <w:rsid w:val="004E5F62"/>
    <w:rsid w:val="004E63C3"/>
    <w:rsid w:val="004F14B7"/>
    <w:rsid w:val="004F28E1"/>
    <w:rsid w:val="004F3FC2"/>
    <w:rsid w:val="004F4548"/>
    <w:rsid w:val="004F46B9"/>
    <w:rsid w:val="004F4746"/>
    <w:rsid w:val="004F58C8"/>
    <w:rsid w:val="004F6918"/>
    <w:rsid w:val="004F6DDA"/>
    <w:rsid w:val="004F6F63"/>
    <w:rsid w:val="005006F2"/>
    <w:rsid w:val="005045DD"/>
    <w:rsid w:val="00505170"/>
    <w:rsid w:val="00507525"/>
    <w:rsid w:val="00507E06"/>
    <w:rsid w:val="00510DAC"/>
    <w:rsid w:val="00511379"/>
    <w:rsid w:val="0051254A"/>
    <w:rsid w:val="005126AA"/>
    <w:rsid w:val="00514113"/>
    <w:rsid w:val="005151E3"/>
    <w:rsid w:val="00515967"/>
    <w:rsid w:val="00520515"/>
    <w:rsid w:val="0052339B"/>
    <w:rsid w:val="00523B6F"/>
    <w:rsid w:val="005247D6"/>
    <w:rsid w:val="00524C92"/>
    <w:rsid w:val="00525CB9"/>
    <w:rsid w:val="00526D3B"/>
    <w:rsid w:val="005272BB"/>
    <w:rsid w:val="005279F0"/>
    <w:rsid w:val="00530307"/>
    <w:rsid w:val="0053038C"/>
    <w:rsid w:val="00530405"/>
    <w:rsid w:val="005329B9"/>
    <w:rsid w:val="00535267"/>
    <w:rsid w:val="0053611B"/>
    <w:rsid w:val="00536AA5"/>
    <w:rsid w:val="00542F74"/>
    <w:rsid w:val="00543046"/>
    <w:rsid w:val="005436DD"/>
    <w:rsid w:val="0054395F"/>
    <w:rsid w:val="00543ED8"/>
    <w:rsid w:val="005448D3"/>
    <w:rsid w:val="00544FA2"/>
    <w:rsid w:val="00545654"/>
    <w:rsid w:val="0055269E"/>
    <w:rsid w:val="005535CA"/>
    <w:rsid w:val="0055392E"/>
    <w:rsid w:val="00555888"/>
    <w:rsid w:val="005607C3"/>
    <w:rsid w:val="00562393"/>
    <w:rsid w:val="005626FE"/>
    <w:rsid w:val="00566D1F"/>
    <w:rsid w:val="0056759C"/>
    <w:rsid w:val="005676D6"/>
    <w:rsid w:val="00570A73"/>
    <w:rsid w:val="0057532E"/>
    <w:rsid w:val="00576FCD"/>
    <w:rsid w:val="00577899"/>
    <w:rsid w:val="00580E9A"/>
    <w:rsid w:val="0058114A"/>
    <w:rsid w:val="005828EF"/>
    <w:rsid w:val="005829AF"/>
    <w:rsid w:val="00582A22"/>
    <w:rsid w:val="00583B55"/>
    <w:rsid w:val="00584EEE"/>
    <w:rsid w:val="00585AB7"/>
    <w:rsid w:val="00585EED"/>
    <w:rsid w:val="00586A08"/>
    <w:rsid w:val="00587FC1"/>
    <w:rsid w:val="005909E5"/>
    <w:rsid w:val="00590DD1"/>
    <w:rsid w:val="00590E6E"/>
    <w:rsid w:val="0059134C"/>
    <w:rsid w:val="00591452"/>
    <w:rsid w:val="00591A8E"/>
    <w:rsid w:val="00594991"/>
    <w:rsid w:val="005957A7"/>
    <w:rsid w:val="00596346"/>
    <w:rsid w:val="005A0C80"/>
    <w:rsid w:val="005A262D"/>
    <w:rsid w:val="005A496E"/>
    <w:rsid w:val="005A51F9"/>
    <w:rsid w:val="005A5637"/>
    <w:rsid w:val="005B2107"/>
    <w:rsid w:val="005B53CF"/>
    <w:rsid w:val="005B6185"/>
    <w:rsid w:val="005B64D8"/>
    <w:rsid w:val="005B7739"/>
    <w:rsid w:val="005C0256"/>
    <w:rsid w:val="005C185D"/>
    <w:rsid w:val="005C2A0B"/>
    <w:rsid w:val="005C2DAB"/>
    <w:rsid w:val="005C2EB3"/>
    <w:rsid w:val="005C33CA"/>
    <w:rsid w:val="005C47C4"/>
    <w:rsid w:val="005C5F4A"/>
    <w:rsid w:val="005C5FAF"/>
    <w:rsid w:val="005C70B4"/>
    <w:rsid w:val="005D0C0C"/>
    <w:rsid w:val="005D12BD"/>
    <w:rsid w:val="005D4F36"/>
    <w:rsid w:val="005D50EC"/>
    <w:rsid w:val="005D559C"/>
    <w:rsid w:val="005D5A8C"/>
    <w:rsid w:val="005D5CC2"/>
    <w:rsid w:val="005D70D8"/>
    <w:rsid w:val="005D73CD"/>
    <w:rsid w:val="005E140B"/>
    <w:rsid w:val="005E14EB"/>
    <w:rsid w:val="005E2DDE"/>
    <w:rsid w:val="005E2E0B"/>
    <w:rsid w:val="005E5990"/>
    <w:rsid w:val="005E73BA"/>
    <w:rsid w:val="005F00D9"/>
    <w:rsid w:val="005F2347"/>
    <w:rsid w:val="005F3A24"/>
    <w:rsid w:val="005F3C1B"/>
    <w:rsid w:val="005F4D12"/>
    <w:rsid w:val="005F69E2"/>
    <w:rsid w:val="00600BF8"/>
    <w:rsid w:val="00600F20"/>
    <w:rsid w:val="00600FE4"/>
    <w:rsid w:val="006016FB"/>
    <w:rsid w:val="00601FF0"/>
    <w:rsid w:val="006029E4"/>
    <w:rsid w:val="00602AA8"/>
    <w:rsid w:val="00602B0A"/>
    <w:rsid w:val="006036E0"/>
    <w:rsid w:val="00603E6E"/>
    <w:rsid w:val="0060416C"/>
    <w:rsid w:val="00604D11"/>
    <w:rsid w:val="00605616"/>
    <w:rsid w:val="00605F96"/>
    <w:rsid w:val="0060734E"/>
    <w:rsid w:val="00607E89"/>
    <w:rsid w:val="006106DC"/>
    <w:rsid w:val="0061156E"/>
    <w:rsid w:val="00611FB3"/>
    <w:rsid w:val="00612DB2"/>
    <w:rsid w:val="006139F9"/>
    <w:rsid w:val="00613CCF"/>
    <w:rsid w:val="006145A6"/>
    <w:rsid w:val="00614C54"/>
    <w:rsid w:val="00615804"/>
    <w:rsid w:val="00615CD7"/>
    <w:rsid w:val="00617CAF"/>
    <w:rsid w:val="00620126"/>
    <w:rsid w:val="006202DC"/>
    <w:rsid w:val="0062260F"/>
    <w:rsid w:val="00622C43"/>
    <w:rsid w:val="00623CA7"/>
    <w:rsid w:val="00624055"/>
    <w:rsid w:val="00624230"/>
    <w:rsid w:val="00624429"/>
    <w:rsid w:val="00626427"/>
    <w:rsid w:val="00627ECE"/>
    <w:rsid w:val="00630305"/>
    <w:rsid w:val="00630F97"/>
    <w:rsid w:val="006318BB"/>
    <w:rsid w:val="00631FE3"/>
    <w:rsid w:val="006336B9"/>
    <w:rsid w:val="00635CA8"/>
    <w:rsid w:val="00640A21"/>
    <w:rsid w:val="00640B8B"/>
    <w:rsid w:val="006427F8"/>
    <w:rsid w:val="006446F7"/>
    <w:rsid w:val="00644C33"/>
    <w:rsid w:val="006455B7"/>
    <w:rsid w:val="00645C4E"/>
    <w:rsid w:val="00646E31"/>
    <w:rsid w:val="00647129"/>
    <w:rsid w:val="00650B1B"/>
    <w:rsid w:val="00650DFE"/>
    <w:rsid w:val="006511AC"/>
    <w:rsid w:val="0065194F"/>
    <w:rsid w:val="006526D0"/>
    <w:rsid w:val="00652F14"/>
    <w:rsid w:val="006535F6"/>
    <w:rsid w:val="0065408D"/>
    <w:rsid w:val="006557C7"/>
    <w:rsid w:val="006561B4"/>
    <w:rsid w:val="006575FC"/>
    <w:rsid w:val="00660249"/>
    <w:rsid w:val="00660D88"/>
    <w:rsid w:val="00660E70"/>
    <w:rsid w:val="00660F18"/>
    <w:rsid w:val="00661D9F"/>
    <w:rsid w:val="006620FC"/>
    <w:rsid w:val="00663269"/>
    <w:rsid w:val="006636E7"/>
    <w:rsid w:val="00663868"/>
    <w:rsid w:val="00664B28"/>
    <w:rsid w:val="0066577B"/>
    <w:rsid w:val="00666486"/>
    <w:rsid w:val="006672FF"/>
    <w:rsid w:val="00667900"/>
    <w:rsid w:val="00667910"/>
    <w:rsid w:val="00667C1F"/>
    <w:rsid w:val="006714AF"/>
    <w:rsid w:val="0067190C"/>
    <w:rsid w:val="0067231E"/>
    <w:rsid w:val="00672596"/>
    <w:rsid w:val="00673686"/>
    <w:rsid w:val="00673C7E"/>
    <w:rsid w:val="00674245"/>
    <w:rsid w:val="00674409"/>
    <w:rsid w:val="00674463"/>
    <w:rsid w:val="00674E57"/>
    <w:rsid w:val="0067676F"/>
    <w:rsid w:val="006767BB"/>
    <w:rsid w:val="00676C09"/>
    <w:rsid w:val="00676F0B"/>
    <w:rsid w:val="0068082B"/>
    <w:rsid w:val="00680C19"/>
    <w:rsid w:val="006825C3"/>
    <w:rsid w:val="00683386"/>
    <w:rsid w:val="006843B0"/>
    <w:rsid w:val="00684B49"/>
    <w:rsid w:val="00691087"/>
    <w:rsid w:val="00691314"/>
    <w:rsid w:val="00692D21"/>
    <w:rsid w:val="00694FCF"/>
    <w:rsid w:val="00694FFD"/>
    <w:rsid w:val="006976BF"/>
    <w:rsid w:val="006A0C3E"/>
    <w:rsid w:val="006A1C18"/>
    <w:rsid w:val="006A29E9"/>
    <w:rsid w:val="006A366C"/>
    <w:rsid w:val="006A3A34"/>
    <w:rsid w:val="006A4266"/>
    <w:rsid w:val="006A4299"/>
    <w:rsid w:val="006A4D4E"/>
    <w:rsid w:val="006A4FD6"/>
    <w:rsid w:val="006A5E1D"/>
    <w:rsid w:val="006A658B"/>
    <w:rsid w:val="006A7679"/>
    <w:rsid w:val="006A7720"/>
    <w:rsid w:val="006B08CF"/>
    <w:rsid w:val="006B0BE2"/>
    <w:rsid w:val="006B12EB"/>
    <w:rsid w:val="006B3000"/>
    <w:rsid w:val="006B5305"/>
    <w:rsid w:val="006B5CD6"/>
    <w:rsid w:val="006B7A25"/>
    <w:rsid w:val="006C1AA0"/>
    <w:rsid w:val="006C35E0"/>
    <w:rsid w:val="006C3B01"/>
    <w:rsid w:val="006C445C"/>
    <w:rsid w:val="006C5946"/>
    <w:rsid w:val="006C61EF"/>
    <w:rsid w:val="006C6A8D"/>
    <w:rsid w:val="006D11D1"/>
    <w:rsid w:val="006D1CDD"/>
    <w:rsid w:val="006D1EDB"/>
    <w:rsid w:val="006D1F27"/>
    <w:rsid w:val="006D2553"/>
    <w:rsid w:val="006D34ED"/>
    <w:rsid w:val="006D3BF2"/>
    <w:rsid w:val="006D3FCB"/>
    <w:rsid w:val="006D55EF"/>
    <w:rsid w:val="006D769A"/>
    <w:rsid w:val="006D7D13"/>
    <w:rsid w:val="006D7FE1"/>
    <w:rsid w:val="006E0B77"/>
    <w:rsid w:val="006E0E21"/>
    <w:rsid w:val="006E1323"/>
    <w:rsid w:val="006E469C"/>
    <w:rsid w:val="006E5300"/>
    <w:rsid w:val="006E550A"/>
    <w:rsid w:val="006E56A2"/>
    <w:rsid w:val="006E58B9"/>
    <w:rsid w:val="006E6136"/>
    <w:rsid w:val="006E6406"/>
    <w:rsid w:val="006E7059"/>
    <w:rsid w:val="006F1C2B"/>
    <w:rsid w:val="006F33D1"/>
    <w:rsid w:val="006F34CB"/>
    <w:rsid w:val="006F38CD"/>
    <w:rsid w:val="006F62FD"/>
    <w:rsid w:val="006F71A1"/>
    <w:rsid w:val="006F7C1B"/>
    <w:rsid w:val="007001A1"/>
    <w:rsid w:val="0070194E"/>
    <w:rsid w:val="00702707"/>
    <w:rsid w:val="00703522"/>
    <w:rsid w:val="007056D9"/>
    <w:rsid w:val="007063F0"/>
    <w:rsid w:val="00706730"/>
    <w:rsid w:val="007068CE"/>
    <w:rsid w:val="0070746F"/>
    <w:rsid w:val="00710942"/>
    <w:rsid w:val="00710B99"/>
    <w:rsid w:val="00711155"/>
    <w:rsid w:val="00713355"/>
    <w:rsid w:val="00713A75"/>
    <w:rsid w:val="00713D29"/>
    <w:rsid w:val="00714170"/>
    <w:rsid w:val="007141DA"/>
    <w:rsid w:val="00715DB0"/>
    <w:rsid w:val="007174B0"/>
    <w:rsid w:val="00717F64"/>
    <w:rsid w:val="007200E4"/>
    <w:rsid w:val="0072018A"/>
    <w:rsid w:val="00720F52"/>
    <w:rsid w:val="0072104A"/>
    <w:rsid w:val="00721131"/>
    <w:rsid w:val="00721DC4"/>
    <w:rsid w:val="00722996"/>
    <w:rsid w:val="00723E23"/>
    <w:rsid w:val="00725B09"/>
    <w:rsid w:val="00725BDA"/>
    <w:rsid w:val="007316A4"/>
    <w:rsid w:val="00733499"/>
    <w:rsid w:val="0073416B"/>
    <w:rsid w:val="0073732C"/>
    <w:rsid w:val="00737CEA"/>
    <w:rsid w:val="00741661"/>
    <w:rsid w:val="00741FB3"/>
    <w:rsid w:val="00742698"/>
    <w:rsid w:val="00742D79"/>
    <w:rsid w:val="00742DCC"/>
    <w:rsid w:val="00743308"/>
    <w:rsid w:val="00743311"/>
    <w:rsid w:val="00743B8A"/>
    <w:rsid w:val="00743EB1"/>
    <w:rsid w:val="00744E2A"/>
    <w:rsid w:val="00745149"/>
    <w:rsid w:val="0074535D"/>
    <w:rsid w:val="00745B38"/>
    <w:rsid w:val="007461C6"/>
    <w:rsid w:val="007468E6"/>
    <w:rsid w:val="00747C28"/>
    <w:rsid w:val="0075142F"/>
    <w:rsid w:val="0075244C"/>
    <w:rsid w:val="007530DD"/>
    <w:rsid w:val="00753577"/>
    <w:rsid w:val="007537B4"/>
    <w:rsid w:val="00755319"/>
    <w:rsid w:val="0075681D"/>
    <w:rsid w:val="007579E9"/>
    <w:rsid w:val="007600B1"/>
    <w:rsid w:val="00761026"/>
    <w:rsid w:val="0076254B"/>
    <w:rsid w:val="00763221"/>
    <w:rsid w:val="00764718"/>
    <w:rsid w:val="007663C2"/>
    <w:rsid w:val="00766BE8"/>
    <w:rsid w:val="00766CF0"/>
    <w:rsid w:val="00766FFD"/>
    <w:rsid w:val="00767713"/>
    <w:rsid w:val="00767FD9"/>
    <w:rsid w:val="00771586"/>
    <w:rsid w:val="007735DE"/>
    <w:rsid w:val="0077416F"/>
    <w:rsid w:val="00774628"/>
    <w:rsid w:val="007752A5"/>
    <w:rsid w:val="00775E07"/>
    <w:rsid w:val="007760D8"/>
    <w:rsid w:val="00776EBD"/>
    <w:rsid w:val="00777928"/>
    <w:rsid w:val="00777E94"/>
    <w:rsid w:val="00777F98"/>
    <w:rsid w:val="007804B6"/>
    <w:rsid w:val="00782500"/>
    <w:rsid w:val="00783124"/>
    <w:rsid w:val="007843D5"/>
    <w:rsid w:val="0078572E"/>
    <w:rsid w:val="00786CD4"/>
    <w:rsid w:val="00786FFA"/>
    <w:rsid w:val="007879C1"/>
    <w:rsid w:val="00792E33"/>
    <w:rsid w:val="00794A6A"/>
    <w:rsid w:val="00794CD3"/>
    <w:rsid w:val="00794E28"/>
    <w:rsid w:val="007A1DCB"/>
    <w:rsid w:val="007A1E6C"/>
    <w:rsid w:val="007A33CE"/>
    <w:rsid w:val="007A4390"/>
    <w:rsid w:val="007A468F"/>
    <w:rsid w:val="007A52DA"/>
    <w:rsid w:val="007A58EB"/>
    <w:rsid w:val="007A64D1"/>
    <w:rsid w:val="007B040C"/>
    <w:rsid w:val="007B0EAF"/>
    <w:rsid w:val="007B1C30"/>
    <w:rsid w:val="007B2F91"/>
    <w:rsid w:val="007B370C"/>
    <w:rsid w:val="007B42D9"/>
    <w:rsid w:val="007B437E"/>
    <w:rsid w:val="007B4624"/>
    <w:rsid w:val="007B4749"/>
    <w:rsid w:val="007B47BA"/>
    <w:rsid w:val="007B517F"/>
    <w:rsid w:val="007B5DF0"/>
    <w:rsid w:val="007C0B09"/>
    <w:rsid w:val="007C1698"/>
    <w:rsid w:val="007C1C9C"/>
    <w:rsid w:val="007C1DBC"/>
    <w:rsid w:val="007C1ED5"/>
    <w:rsid w:val="007C2213"/>
    <w:rsid w:val="007C2B12"/>
    <w:rsid w:val="007C34F1"/>
    <w:rsid w:val="007C4544"/>
    <w:rsid w:val="007C5B80"/>
    <w:rsid w:val="007C62CA"/>
    <w:rsid w:val="007C6800"/>
    <w:rsid w:val="007C7C76"/>
    <w:rsid w:val="007D01F3"/>
    <w:rsid w:val="007D10CD"/>
    <w:rsid w:val="007D1204"/>
    <w:rsid w:val="007D1346"/>
    <w:rsid w:val="007D2881"/>
    <w:rsid w:val="007D3141"/>
    <w:rsid w:val="007D4366"/>
    <w:rsid w:val="007D4420"/>
    <w:rsid w:val="007D498F"/>
    <w:rsid w:val="007D5BC8"/>
    <w:rsid w:val="007D5C10"/>
    <w:rsid w:val="007D65B4"/>
    <w:rsid w:val="007D7AE3"/>
    <w:rsid w:val="007E1723"/>
    <w:rsid w:val="007E1CAE"/>
    <w:rsid w:val="007E2E0D"/>
    <w:rsid w:val="007E3B55"/>
    <w:rsid w:val="007E3B5D"/>
    <w:rsid w:val="007E40FC"/>
    <w:rsid w:val="007E456A"/>
    <w:rsid w:val="007E4BDA"/>
    <w:rsid w:val="007E5925"/>
    <w:rsid w:val="007E6CBE"/>
    <w:rsid w:val="007E7652"/>
    <w:rsid w:val="007F2933"/>
    <w:rsid w:val="007F51A1"/>
    <w:rsid w:val="007F5D9E"/>
    <w:rsid w:val="0080164F"/>
    <w:rsid w:val="00801FC0"/>
    <w:rsid w:val="00802179"/>
    <w:rsid w:val="008024E0"/>
    <w:rsid w:val="00802872"/>
    <w:rsid w:val="00802B50"/>
    <w:rsid w:val="00803DB7"/>
    <w:rsid w:val="008045A7"/>
    <w:rsid w:val="00804B5B"/>
    <w:rsid w:val="00805489"/>
    <w:rsid w:val="008055D9"/>
    <w:rsid w:val="008071AA"/>
    <w:rsid w:val="00807444"/>
    <w:rsid w:val="00810DB4"/>
    <w:rsid w:val="00811DCF"/>
    <w:rsid w:val="0081205A"/>
    <w:rsid w:val="00812492"/>
    <w:rsid w:val="0081338F"/>
    <w:rsid w:val="00813721"/>
    <w:rsid w:val="00814468"/>
    <w:rsid w:val="00814BC5"/>
    <w:rsid w:val="008156E8"/>
    <w:rsid w:val="00816D39"/>
    <w:rsid w:val="008211C7"/>
    <w:rsid w:val="008241B2"/>
    <w:rsid w:val="008243CA"/>
    <w:rsid w:val="008245E9"/>
    <w:rsid w:val="00824B28"/>
    <w:rsid w:val="00824B9F"/>
    <w:rsid w:val="00825D9F"/>
    <w:rsid w:val="00830B15"/>
    <w:rsid w:val="00831B72"/>
    <w:rsid w:val="00835339"/>
    <w:rsid w:val="00835617"/>
    <w:rsid w:val="00835C84"/>
    <w:rsid w:val="008372C4"/>
    <w:rsid w:val="00837B83"/>
    <w:rsid w:val="00841E38"/>
    <w:rsid w:val="00841FC3"/>
    <w:rsid w:val="008426D3"/>
    <w:rsid w:val="00842E3A"/>
    <w:rsid w:val="00844173"/>
    <w:rsid w:val="008446DB"/>
    <w:rsid w:val="00844E25"/>
    <w:rsid w:val="008467B5"/>
    <w:rsid w:val="00847F89"/>
    <w:rsid w:val="00850DEB"/>
    <w:rsid w:val="00851E76"/>
    <w:rsid w:val="00852FD6"/>
    <w:rsid w:val="00853D24"/>
    <w:rsid w:val="00854B06"/>
    <w:rsid w:val="00855B03"/>
    <w:rsid w:val="00855C67"/>
    <w:rsid w:val="0085706E"/>
    <w:rsid w:val="00857192"/>
    <w:rsid w:val="00857326"/>
    <w:rsid w:val="008575F0"/>
    <w:rsid w:val="00860213"/>
    <w:rsid w:val="00861344"/>
    <w:rsid w:val="00861673"/>
    <w:rsid w:val="008618DA"/>
    <w:rsid w:val="00861AE7"/>
    <w:rsid w:val="008622C7"/>
    <w:rsid w:val="008653C5"/>
    <w:rsid w:val="00867828"/>
    <w:rsid w:val="00870C59"/>
    <w:rsid w:val="00871285"/>
    <w:rsid w:val="00871463"/>
    <w:rsid w:val="008714CB"/>
    <w:rsid w:val="00871528"/>
    <w:rsid w:val="00871EFE"/>
    <w:rsid w:val="00871F11"/>
    <w:rsid w:val="00871F58"/>
    <w:rsid w:val="00873F3C"/>
    <w:rsid w:val="0087673F"/>
    <w:rsid w:val="008776E6"/>
    <w:rsid w:val="0087779E"/>
    <w:rsid w:val="00877A1B"/>
    <w:rsid w:val="00877C8C"/>
    <w:rsid w:val="00880E69"/>
    <w:rsid w:val="008812C0"/>
    <w:rsid w:val="008814A6"/>
    <w:rsid w:val="008833EB"/>
    <w:rsid w:val="008840B4"/>
    <w:rsid w:val="008845B2"/>
    <w:rsid w:val="00884BE9"/>
    <w:rsid w:val="008861A8"/>
    <w:rsid w:val="0088747C"/>
    <w:rsid w:val="008877A2"/>
    <w:rsid w:val="008929F1"/>
    <w:rsid w:val="008938A2"/>
    <w:rsid w:val="00893C41"/>
    <w:rsid w:val="008946FA"/>
    <w:rsid w:val="00897A65"/>
    <w:rsid w:val="008A19A2"/>
    <w:rsid w:val="008A1A8F"/>
    <w:rsid w:val="008A2237"/>
    <w:rsid w:val="008A27A1"/>
    <w:rsid w:val="008A3C4D"/>
    <w:rsid w:val="008A5785"/>
    <w:rsid w:val="008A59C6"/>
    <w:rsid w:val="008A6748"/>
    <w:rsid w:val="008B0B3B"/>
    <w:rsid w:val="008B0CFB"/>
    <w:rsid w:val="008B12FF"/>
    <w:rsid w:val="008B147E"/>
    <w:rsid w:val="008B267F"/>
    <w:rsid w:val="008B3542"/>
    <w:rsid w:val="008B3FB1"/>
    <w:rsid w:val="008B6A1B"/>
    <w:rsid w:val="008C0EA0"/>
    <w:rsid w:val="008C1124"/>
    <w:rsid w:val="008C1A51"/>
    <w:rsid w:val="008C1CB6"/>
    <w:rsid w:val="008C239E"/>
    <w:rsid w:val="008C3642"/>
    <w:rsid w:val="008C3DF2"/>
    <w:rsid w:val="008C3F1C"/>
    <w:rsid w:val="008C4040"/>
    <w:rsid w:val="008C5837"/>
    <w:rsid w:val="008C7A55"/>
    <w:rsid w:val="008C7D47"/>
    <w:rsid w:val="008D059F"/>
    <w:rsid w:val="008D0E87"/>
    <w:rsid w:val="008D2905"/>
    <w:rsid w:val="008D34C9"/>
    <w:rsid w:val="008D43EC"/>
    <w:rsid w:val="008D47B0"/>
    <w:rsid w:val="008D652E"/>
    <w:rsid w:val="008D661B"/>
    <w:rsid w:val="008D72F8"/>
    <w:rsid w:val="008D75B9"/>
    <w:rsid w:val="008D77CA"/>
    <w:rsid w:val="008D7D9F"/>
    <w:rsid w:val="008E0C62"/>
    <w:rsid w:val="008E2CBC"/>
    <w:rsid w:val="008E3668"/>
    <w:rsid w:val="008E37BC"/>
    <w:rsid w:val="008E4563"/>
    <w:rsid w:val="008E48AF"/>
    <w:rsid w:val="008E5A7D"/>
    <w:rsid w:val="008E5AE6"/>
    <w:rsid w:val="008E6B9F"/>
    <w:rsid w:val="008E6D2D"/>
    <w:rsid w:val="008E7DDF"/>
    <w:rsid w:val="008F1135"/>
    <w:rsid w:val="008F1FFC"/>
    <w:rsid w:val="008F2027"/>
    <w:rsid w:val="008F279E"/>
    <w:rsid w:val="008F43BA"/>
    <w:rsid w:val="008F4A82"/>
    <w:rsid w:val="008F55A7"/>
    <w:rsid w:val="008F5E1F"/>
    <w:rsid w:val="008F63F3"/>
    <w:rsid w:val="008F69D9"/>
    <w:rsid w:val="009001BF"/>
    <w:rsid w:val="00900CBE"/>
    <w:rsid w:val="0090280E"/>
    <w:rsid w:val="00902C2A"/>
    <w:rsid w:val="00903EFB"/>
    <w:rsid w:val="009047D3"/>
    <w:rsid w:val="00904E9D"/>
    <w:rsid w:val="00906283"/>
    <w:rsid w:val="0091149B"/>
    <w:rsid w:val="00912467"/>
    <w:rsid w:val="009129F1"/>
    <w:rsid w:val="0091432F"/>
    <w:rsid w:val="0091562C"/>
    <w:rsid w:val="00917BF3"/>
    <w:rsid w:val="00917F2E"/>
    <w:rsid w:val="00917FF4"/>
    <w:rsid w:val="0092131A"/>
    <w:rsid w:val="0092160C"/>
    <w:rsid w:val="0092253E"/>
    <w:rsid w:val="00925A62"/>
    <w:rsid w:val="00927B5D"/>
    <w:rsid w:val="009310B4"/>
    <w:rsid w:val="009317BD"/>
    <w:rsid w:val="009337F6"/>
    <w:rsid w:val="00933BA1"/>
    <w:rsid w:val="009354A1"/>
    <w:rsid w:val="0093601E"/>
    <w:rsid w:val="0093775D"/>
    <w:rsid w:val="0093778C"/>
    <w:rsid w:val="009423E0"/>
    <w:rsid w:val="009425C9"/>
    <w:rsid w:val="00942E8B"/>
    <w:rsid w:val="0094353B"/>
    <w:rsid w:val="00945EDB"/>
    <w:rsid w:val="009504FB"/>
    <w:rsid w:val="00952ED4"/>
    <w:rsid w:val="009532E5"/>
    <w:rsid w:val="00953C77"/>
    <w:rsid w:val="009541B7"/>
    <w:rsid w:val="009543DB"/>
    <w:rsid w:val="00954B80"/>
    <w:rsid w:val="00954F8C"/>
    <w:rsid w:val="009552F6"/>
    <w:rsid w:val="0095555D"/>
    <w:rsid w:val="00956020"/>
    <w:rsid w:val="0095698C"/>
    <w:rsid w:val="00960A21"/>
    <w:rsid w:val="0096280B"/>
    <w:rsid w:val="00963486"/>
    <w:rsid w:val="00963839"/>
    <w:rsid w:val="00963B10"/>
    <w:rsid w:val="00963D7B"/>
    <w:rsid w:val="00963E43"/>
    <w:rsid w:val="00964CA0"/>
    <w:rsid w:val="00965939"/>
    <w:rsid w:val="00966529"/>
    <w:rsid w:val="009671F3"/>
    <w:rsid w:val="009709BC"/>
    <w:rsid w:val="00971420"/>
    <w:rsid w:val="00971DB5"/>
    <w:rsid w:val="00972158"/>
    <w:rsid w:val="00972695"/>
    <w:rsid w:val="00972CD6"/>
    <w:rsid w:val="009742CD"/>
    <w:rsid w:val="009746CD"/>
    <w:rsid w:val="009748E7"/>
    <w:rsid w:val="00975396"/>
    <w:rsid w:val="00975F24"/>
    <w:rsid w:val="00977236"/>
    <w:rsid w:val="0097767D"/>
    <w:rsid w:val="00977A2C"/>
    <w:rsid w:val="00980C15"/>
    <w:rsid w:val="00981478"/>
    <w:rsid w:val="00981FED"/>
    <w:rsid w:val="00983C14"/>
    <w:rsid w:val="009848F1"/>
    <w:rsid w:val="00986F8A"/>
    <w:rsid w:val="00987515"/>
    <w:rsid w:val="009910B6"/>
    <w:rsid w:val="009950FE"/>
    <w:rsid w:val="009964BB"/>
    <w:rsid w:val="009968CD"/>
    <w:rsid w:val="009A10AB"/>
    <w:rsid w:val="009A1293"/>
    <w:rsid w:val="009A2CD9"/>
    <w:rsid w:val="009A3B3D"/>
    <w:rsid w:val="009A4EAC"/>
    <w:rsid w:val="009A4F7D"/>
    <w:rsid w:val="009A62C4"/>
    <w:rsid w:val="009A787E"/>
    <w:rsid w:val="009B2149"/>
    <w:rsid w:val="009B2239"/>
    <w:rsid w:val="009B28CD"/>
    <w:rsid w:val="009B319A"/>
    <w:rsid w:val="009B3D76"/>
    <w:rsid w:val="009B3E6B"/>
    <w:rsid w:val="009B705D"/>
    <w:rsid w:val="009C00C4"/>
    <w:rsid w:val="009C080E"/>
    <w:rsid w:val="009C094F"/>
    <w:rsid w:val="009C161C"/>
    <w:rsid w:val="009C44E8"/>
    <w:rsid w:val="009C48D7"/>
    <w:rsid w:val="009C4BBB"/>
    <w:rsid w:val="009C4D9B"/>
    <w:rsid w:val="009C503D"/>
    <w:rsid w:val="009C5339"/>
    <w:rsid w:val="009C594A"/>
    <w:rsid w:val="009C7179"/>
    <w:rsid w:val="009D15B1"/>
    <w:rsid w:val="009D32EC"/>
    <w:rsid w:val="009D3606"/>
    <w:rsid w:val="009D7B26"/>
    <w:rsid w:val="009E053C"/>
    <w:rsid w:val="009E08A7"/>
    <w:rsid w:val="009E200B"/>
    <w:rsid w:val="009E2425"/>
    <w:rsid w:val="009E2B31"/>
    <w:rsid w:val="009E31AD"/>
    <w:rsid w:val="009E327A"/>
    <w:rsid w:val="009E4C95"/>
    <w:rsid w:val="009E5F8F"/>
    <w:rsid w:val="009E706C"/>
    <w:rsid w:val="009E78CE"/>
    <w:rsid w:val="009F010A"/>
    <w:rsid w:val="009F17B9"/>
    <w:rsid w:val="009F2E68"/>
    <w:rsid w:val="009F308C"/>
    <w:rsid w:val="009F3830"/>
    <w:rsid w:val="009F4144"/>
    <w:rsid w:val="009F464F"/>
    <w:rsid w:val="009F4879"/>
    <w:rsid w:val="009F50BE"/>
    <w:rsid w:val="009F5F6F"/>
    <w:rsid w:val="009F74D1"/>
    <w:rsid w:val="00A00789"/>
    <w:rsid w:val="00A07354"/>
    <w:rsid w:val="00A1084F"/>
    <w:rsid w:val="00A12547"/>
    <w:rsid w:val="00A13EC2"/>
    <w:rsid w:val="00A14EEE"/>
    <w:rsid w:val="00A15C16"/>
    <w:rsid w:val="00A16402"/>
    <w:rsid w:val="00A1716B"/>
    <w:rsid w:val="00A20777"/>
    <w:rsid w:val="00A21A43"/>
    <w:rsid w:val="00A23D32"/>
    <w:rsid w:val="00A24256"/>
    <w:rsid w:val="00A317E5"/>
    <w:rsid w:val="00A32ACA"/>
    <w:rsid w:val="00A32E4F"/>
    <w:rsid w:val="00A33282"/>
    <w:rsid w:val="00A34B4C"/>
    <w:rsid w:val="00A361F0"/>
    <w:rsid w:val="00A36A7E"/>
    <w:rsid w:val="00A37067"/>
    <w:rsid w:val="00A37824"/>
    <w:rsid w:val="00A40778"/>
    <w:rsid w:val="00A40B97"/>
    <w:rsid w:val="00A43E12"/>
    <w:rsid w:val="00A44382"/>
    <w:rsid w:val="00A4486B"/>
    <w:rsid w:val="00A47BD6"/>
    <w:rsid w:val="00A47D49"/>
    <w:rsid w:val="00A527FC"/>
    <w:rsid w:val="00A5349D"/>
    <w:rsid w:val="00A538A4"/>
    <w:rsid w:val="00A53E79"/>
    <w:rsid w:val="00A54B9F"/>
    <w:rsid w:val="00A54C45"/>
    <w:rsid w:val="00A54E7F"/>
    <w:rsid w:val="00A5649D"/>
    <w:rsid w:val="00A5752F"/>
    <w:rsid w:val="00A575F2"/>
    <w:rsid w:val="00A576C3"/>
    <w:rsid w:val="00A60DD1"/>
    <w:rsid w:val="00A61207"/>
    <w:rsid w:val="00A6147C"/>
    <w:rsid w:val="00A62B3E"/>
    <w:rsid w:val="00A63B91"/>
    <w:rsid w:val="00A63F12"/>
    <w:rsid w:val="00A646A0"/>
    <w:rsid w:val="00A650E9"/>
    <w:rsid w:val="00A65686"/>
    <w:rsid w:val="00A67A69"/>
    <w:rsid w:val="00A67C70"/>
    <w:rsid w:val="00A67CA9"/>
    <w:rsid w:val="00A7062B"/>
    <w:rsid w:val="00A72FB3"/>
    <w:rsid w:val="00A73137"/>
    <w:rsid w:val="00A73CBD"/>
    <w:rsid w:val="00A753CB"/>
    <w:rsid w:val="00A75A4F"/>
    <w:rsid w:val="00A76EF1"/>
    <w:rsid w:val="00A80D54"/>
    <w:rsid w:val="00A836C9"/>
    <w:rsid w:val="00A83A8F"/>
    <w:rsid w:val="00A83DDE"/>
    <w:rsid w:val="00A83E24"/>
    <w:rsid w:val="00A8445A"/>
    <w:rsid w:val="00A851D3"/>
    <w:rsid w:val="00A86267"/>
    <w:rsid w:val="00A86CAE"/>
    <w:rsid w:val="00A9009B"/>
    <w:rsid w:val="00A9058F"/>
    <w:rsid w:val="00A922E7"/>
    <w:rsid w:val="00A932A7"/>
    <w:rsid w:val="00A9439A"/>
    <w:rsid w:val="00A9697C"/>
    <w:rsid w:val="00A97148"/>
    <w:rsid w:val="00A97DA2"/>
    <w:rsid w:val="00AA0893"/>
    <w:rsid w:val="00AA0B66"/>
    <w:rsid w:val="00AA25B4"/>
    <w:rsid w:val="00AA424E"/>
    <w:rsid w:val="00AA4D47"/>
    <w:rsid w:val="00AA545E"/>
    <w:rsid w:val="00AA5808"/>
    <w:rsid w:val="00AA583D"/>
    <w:rsid w:val="00AA5BAC"/>
    <w:rsid w:val="00AA7535"/>
    <w:rsid w:val="00AA7822"/>
    <w:rsid w:val="00AB1FEE"/>
    <w:rsid w:val="00AB3348"/>
    <w:rsid w:val="00AB35CE"/>
    <w:rsid w:val="00AB3C7C"/>
    <w:rsid w:val="00AB3CD0"/>
    <w:rsid w:val="00AB7174"/>
    <w:rsid w:val="00AB787D"/>
    <w:rsid w:val="00AB7A7D"/>
    <w:rsid w:val="00AC32DA"/>
    <w:rsid w:val="00AC358C"/>
    <w:rsid w:val="00AC41CE"/>
    <w:rsid w:val="00AC5129"/>
    <w:rsid w:val="00AC6BA7"/>
    <w:rsid w:val="00AC71CE"/>
    <w:rsid w:val="00AD06D3"/>
    <w:rsid w:val="00AD0DF0"/>
    <w:rsid w:val="00AD0FFF"/>
    <w:rsid w:val="00AD257C"/>
    <w:rsid w:val="00AD5215"/>
    <w:rsid w:val="00AD6671"/>
    <w:rsid w:val="00AD6BB6"/>
    <w:rsid w:val="00AD6CEE"/>
    <w:rsid w:val="00AD6FF4"/>
    <w:rsid w:val="00AE6C66"/>
    <w:rsid w:val="00AE738C"/>
    <w:rsid w:val="00AF14CA"/>
    <w:rsid w:val="00AF2E81"/>
    <w:rsid w:val="00AF3B0A"/>
    <w:rsid w:val="00AF40D5"/>
    <w:rsid w:val="00AF42CC"/>
    <w:rsid w:val="00AF720B"/>
    <w:rsid w:val="00B00DAF"/>
    <w:rsid w:val="00B03DFF"/>
    <w:rsid w:val="00B04CA4"/>
    <w:rsid w:val="00B06946"/>
    <w:rsid w:val="00B07219"/>
    <w:rsid w:val="00B103C8"/>
    <w:rsid w:val="00B10520"/>
    <w:rsid w:val="00B13DBD"/>
    <w:rsid w:val="00B1416D"/>
    <w:rsid w:val="00B14A71"/>
    <w:rsid w:val="00B14D29"/>
    <w:rsid w:val="00B14EFE"/>
    <w:rsid w:val="00B1529D"/>
    <w:rsid w:val="00B162F7"/>
    <w:rsid w:val="00B1645C"/>
    <w:rsid w:val="00B16D9F"/>
    <w:rsid w:val="00B20119"/>
    <w:rsid w:val="00B205E2"/>
    <w:rsid w:val="00B20692"/>
    <w:rsid w:val="00B2106B"/>
    <w:rsid w:val="00B225FF"/>
    <w:rsid w:val="00B24294"/>
    <w:rsid w:val="00B24904"/>
    <w:rsid w:val="00B25D6D"/>
    <w:rsid w:val="00B26289"/>
    <w:rsid w:val="00B27863"/>
    <w:rsid w:val="00B31A99"/>
    <w:rsid w:val="00B32AD3"/>
    <w:rsid w:val="00B3418E"/>
    <w:rsid w:val="00B34901"/>
    <w:rsid w:val="00B37D08"/>
    <w:rsid w:val="00B421DC"/>
    <w:rsid w:val="00B44609"/>
    <w:rsid w:val="00B452AC"/>
    <w:rsid w:val="00B453A0"/>
    <w:rsid w:val="00B45D47"/>
    <w:rsid w:val="00B4612F"/>
    <w:rsid w:val="00B46511"/>
    <w:rsid w:val="00B466AF"/>
    <w:rsid w:val="00B47620"/>
    <w:rsid w:val="00B47D3A"/>
    <w:rsid w:val="00B50808"/>
    <w:rsid w:val="00B50E9E"/>
    <w:rsid w:val="00B5237D"/>
    <w:rsid w:val="00B52FB9"/>
    <w:rsid w:val="00B55591"/>
    <w:rsid w:val="00B55E99"/>
    <w:rsid w:val="00B5627E"/>
    <w:rsid w:val="00B56326"/>
    <w:rsid w:val="00B56746"/>
    <w:rsid w:val="00B56ED4"/>
    <w:rsid w:val="00B60675"/>
    <w:rsid w:val="00B61D0B"/>
    <w:rsid w:val="00B651A4"/>
    <w:rsid w:val="00B65A67"/>
    <w:rsid w:val="00B6635D"/>
    <w:rsid w:val="00B66369"/>
    <w:rsid w:val="00B674EC"/>
    <w:rsid w:val="00B678AC"/>
    <w:rsid w:val="00B67958"/>
    <w:rsid w:val="00B7054E"/>
    <w:rsid w:val="00B7056C"/>
    <w:rsid w:val="00B716BE"/>
    <w:rsid w:val="00B717A5"/>
    <w:rsid w:val="00B732F4"/>
    <w:rsid w:val="00B73B27"/>
    <w:rsid w:val="00B765C4"/>
    <w:rsid w:val="00B766F1"/>
    <w:rsid w:val="00B7702F"/>
    <w:rsid w:val="00B81E9E"/>
    <w:rsid w:val="00B82ACA"/>
    <w:rsid w:val="00B82DFE"/>
    <w:rsid w:val="00B83FE7"/>
    <w:rsid w:val="00B84CE2"/>
    <w:rsid w:val="00B85FD3"/>
    <w:rsid w:val="00B87160"/>
    <w:rsid w:val="00B908BA"/>
    <w:rsid w:val="00B90D92"/>
    <w:rsid w:val="00B92A8E"/>
    <w:rsid w:val="00B93D80"/>
    <w:rsid w:val="00B94086"/>
    <w:rsid w:val="00B9741B"/>
    <w:rsid w:val="00BA0821"/>
    <w:rsid w:val="00BA376B"/>
    <w:rsid w:val="00BA37BF"/>
    <w:rsid w:val="00BA496D"/>
    <w:rsid w:val="00BA5B20"/>
    <w:rsid w:val="00BA671B"/>
    <w:rsid w:val="00BA7064"/>
    <w:rsid w:val="00BA711A"/>
    <w:rsid w:val="00BA7C54"/>
    <w:rsid w:val="00BB0013"/>
    <w:rsid w:val="00BB0A00"/>
    <w:rsid w:val="00BB1C9C"/>
    <w:rsid w:val="00BB24DA"/>
    <w:rsid w:val="00BB3899"/>
    <w:rsid w:val="00BB38AD"/>
    <w:rsid w:val="00BB6C64"/>
    <w:rsid w:val="00BB776D"/>
    <w:rsid w:val="00BC00B3"/>
    <w:rsid w:val="00BC1681"/>
    <w:rsid w:val="00BC291C"/>
    <w:rsid w:val="00BC4975"/>
    <w:rsid w:val="00BC4FFD"/>
    <w:rsid w:val="00BC65DD"/>
    <w:rsid w:val="00BD02CD"/>
    <w:rsid w:val="00BD1423"/>
    <w:rsid w:val="00BD1BBE"/>
    <w:rsid w:val="00BD2D2A"/>
    <w:rsid w:val="00BD656B"/>
    <w:rsid w:val="00BD67E5"/>
    <w:rsid w:val="00BE01A0"/>
    <w:rsid w:val="00BE184B"/>
    <w:rsid w:val="00BE2A6B"/>
    <w:rsid w:val="00BE4C3A"/>
    <w:rsid w:val="00BE66B1"/>
    <w:rsid w:val="00BF09F7"/>
    <w:rsid w:val="00BF0A3A"/>
    <w:rsid w:val="00BF330A"/>
    <w:rsid w:val="00BF3597"/>
    <w:rsid w:val="00BF4A1A"/>
    <w:rsid w:val="00BF67ED"/>
    <w:rsid w:val="00BF689B"/>
    <w:rsid w:val="00BF79A6"/>
    <w:rsid w:val="00C003D5"/>
    <w:rsid w:val="00C01C31"/>
    <w:rsid w:val="00C047E0"/>
    <w:rsid w:val="00C05722"/>
    <w:rsid w:val="00C07475"/>
    <w:rsid w:val="00C10188"/>
    <w:rsid w:val="00C1042A"/>
    <w:rsid w:val="00C10807"/>
    <w:rsid w:val="00C10BDD"/>
    <w:rsid w:val="00C10FF8"/>
    <w:rsid w:val="00C11BD0"/>
    <w:rsid w:val="00C12CB3"/>
    <w:rsid w:val="00C13F04"/>
    <w:rsid w:val="00C14685"/>
    <w:rsid w:val="00C162AD"/>
    <w:rsid w:val="00C17AD5"/>
    <w:rsid w:val="00C211DE"/>
    <w:rsid w:val="00C230C5"/>
    <w:rsid w:val="00C2349D"/>
    <w:rsid w:val="00C244D4"/>
    <w:rsid w:val="00C25932"/>
    <w:rsid w:val="00C25FA9"/>
    <w:rsid w:val="00C26122"/>
    <w:rsid w:val="00C26BC6"/>
    <w:rsid w:val="00C27B9E"/>
    <w:rsid w:val="00C32222"/>
    <w:rsid w:val="00C32430"/>
    <w:rsid w:val="00C331E7"/>
    <w:rsid w:val="00C33482"/>
    <w:rsid w:val="00C33646"/>
    <w:rsid w:val="00C34AF6"/>
    <w:rsid w:val="00C35989"/>
    <w:rsid w:val="00C37023"/>
    <w:rsid w:val="00C406DF"/>
    <w:rsid w:val="00C42D0F"/>
    <w:rsid w:val="00C43B08"/>
    <w:rsid w:val="00C44D5A"/>
    <w:rsid w:val="00C45864"/>
    <w:rsid w:val="00C4651E"/>
    <w:rsid w:val="00C51323"/>
    <w:rsid w:val="00C52439"/>
    <w:rsid w:val="00C527E5"/>
    <w:rsid w:val="00C532F6"/>
    <w:rsid w:val="00C556C8"/>
    <w:rsid w:val="00C5672A"/>
    <w:rsid w:val="00C574C6"/>
    <w:rsid w:val="00C57F89"/>
    <w:rsid w:val="00C60FA2"/>
    <w:rsid w:val="00C61568"/>
    <w:rsid w:val="00C622C4"/>
    <w:rsid w:val="00C65958"/>
    <w:rsid w:val="00C65DD4"/>
    <w:rsid w:val="00C66143"/>
    <w:rsid w:val="00C7047B"/>
    <w:rsid w:val="00C7073C"/>
    <w:rsid w:val="00C70E53"/>
    <w:rsid w:val="00C7206F"/>
    <w:rsid w:val="00C735DC"/>
    <w:rsid w:val="00C73D18"/>
    <w:rsid w:val="00C74C59"/>
    <w:rsid w:val="00C74EB4"/>
    <w:rsid w:val="00C807E9"/>
    <w:rsid w:val="00C809DB"/>
    <w:rsid w:val="00C81237"/>
    <w:rsid w:val="00C814E3"/>
    <w:rsid w:val="00C81EE9"/>
    <w:rsid w:val="00C830A5"/>
    <w:rsid w:val="00C85863"/>
    <w:rsid w:val="00C85AF7"/>
    <w:rsid w:val="00C864D2"/>
    <w:rsid w:val="00C8687F"/>
    <w:rsid w:val="00C87D25"/>
    <w:rsid w:val="00C87F3E"/>
    <w:rsid w:val="00C91F54"/>
    <w:rsid w:val="00C92CC6"/>
    <w:rsid w:val="00C92CFC"/>
    <w:rsid w:val="00C92E47"/>
    <w:rsid w:val="00C93CDD"/>
    <w:rsid w:val="00C93ED4"/>
    <w:rsid w:val="00C94AA1"/>
    <w:rsid w:val="00C96257"/>
    <w:rsid w:val="00C96791"/>
    <w:rsid w:val="00C96C0B"/>
    <w:rsid w:val="00C978D0"/>
    <w:rsid w:val="00CA2242"/>
    <w:rsid w:val="00CA5171"/>
    <w:rsid w:val="00CA5E60"/>
    <w:rsid w:val="00CA677C"/>
    <w:rsid w:val="00CA68F6"/>
    <w:rsid w:val="00CA7C4C"/>
    <w:rsid w:val="00CA7DDF"/>
    <w:rsid w:val="00CB04C7"/>
    <w:rsid w:val="00CB19D0"/>
    <w:rsid w:val="00CB20EE"/>
    <w:rsid w:val="00CB3C8E"/>
    <w:rsid w:val="00CB4089"/>
    <w:rsid w:val="00CB488B"/>
    <w:rsid w:val="00CB5E81"/>
    <w:rsid w:val="00CB6B6A"/>
    <w:rsid w:val="00CB74B2"/>
    <w:rsid w:val="00CB7B4C"/>
    <w:rsid w:val="00CC06BE"/>
    <w:rsid w:val="00CC08E5"/>
    <w:rsid w:val="00CC1980"/>
    <w:rsid w:val="00CC1EB1"/>
    <w:rsid w:val="00CC3189"/>
    <w:rsid w:val="00CC3554"/>
    <w:rsid w:val="00CC4D68"/>
    <w:rsid w:val="00CC6C0B"/>
    <w:rsid w:val="00CC7362"/>
    <w:rsid w:val="00CC7F22"/>
    <w:rsid w:val="00CD15A3"/>
    <w:rsid w:val="00CD1787"/>
    <w:rsid w:val="00CD3332"/>
    <w:rsid w:val="00CD3E50"/>
    <w:rsid w:val="00CD586B"/>
    <w:rsid w:val="00CD790A"/>
    <w:rsid w:val="00CD7A5C"/>
    <w:rsid w:val="00CE0850"/>
    <w:rsid w:val="00CE33B3"/>
    <w:rsid w:val="00CE468E"/>
    <w:rsid w:val="00CE73F3"/>
    <w:rsid w:val="00CF128A"/>
    <w:rsid w:val="00CF13C1"/>
    <w:rsid w:val="00CF2079"/>
    <w:rsid w:val="00CF2528"/>
    <w:rsid w:val="00CF2887"/>
    <w:rsid w:val="00CF4648"/>
    <w:rsid w:val="00CF4D6A"/>
    <w:rsid w:val="00CF5158"/>
    <w:rsid w:val="00CF5BAB"/>
    <w:rsid w:val="00CF6FFF"/>
    <w:rsid w:val="00CF7B02"/>
    <w:rsid w:val="00CF7F83"/>
    <w:rsid w:val="00D00345"/>
    <w:rsid w:val="00D00AB7"/>
    <w:rsid w:val="00D00B27"/>
    <w:rsid w:val="00D016E1"/>
    <w:rsid w:val="00D01B3B"/>
    <w:rsid w:val="00D03DDD"/>
    <w:rsid w:val="00D0474A"/>
    <w:rsid w:val="00D048A5"/>
    <w:rsid w:val="00D06A38"/>
    <w:rsid w:val="00D10AA1"/>
    <w:rsid w:val="00D10FAC"/>
    <w:rsid w:val="00D1181A"/>
    <w:rsid w:val="00D13881"/>
    <w:rsid w:val="00D14F7D"/>
    <w:rsid w:val="00D151E8"/>
    <w:rsid w:val="00D16BCE"/>
    <w:rsid w:val="00D17AB4"/>
    <w:rsid w:val="00D20A77"/>
    <w:rsid w:val="00D21B7F"/>
    <w:rsid w:val="00D21CD2"/>
    <w:rsid w:val="00D22DDE"/>
    <w:rsid w:val="00D23B6E"/>
    <w:rsid w:val="00D23B96"/>
    <w:rsid w:val="00D2512D"/>
    <w:rsid w:val="00D255E7"/>
    <w:rsid w:val="00D25B1F"/>
    <w:rsid w:val="00D265A2"/>
    <w:rsid w:val="00D27225"/>
    <w:rsid w:val="00D27363"/>
    <w:rsid w:val="00D273A0"/>
    <w:rsid w:val="00D27584"/>
    <w:rsid w:val="00D278D5"/>
    <w:rsid w:val="00D30FB1"/>
    <w:rsid w:val="00D3279E"/>
    <w:rsid w:val="00D32ABF"/>
    <w:rsid w:val="00D330B6"/>
    <w:rsid w:val="00D33FD3"/>
    <w:rsid w:val="00D36F95"/>
    <w:rsid w:val="00D37674"/>
    <w:rsid w:val="00D42AD5"/>
    <w:rsid w:val="00D42CA5"/>
    <w:rsid w:val="00D43FA4"/>
    <w:rsid w:val="00D455BF"/>
    <w:rsid w:val="00D4580F"/>
    <w:rsid w:val="00D45D0A"/>
    <w:rsid w:val="00D45F11"/>
    <w:rsid w:val="00D472D4"/>
    <w:rsid w:val="00D519CB"/>
    <w:rsid w:val="00D51E3E"/>
    <w:rsid w:val="00D52050"/>
    <w:rsid w:val="00D52ACD"/>
    <w:rsid w:val="00D52E46"/>
    <w:rsid w:val="00D53095"/>
    <w:rsid w:val="00D53691"/>
    <w:rsid w:val="00D54BDE"/>
    <w:rsid w:val="00D56F03"/>
    <w:rsid w:val="00D6072D"/>
    <w:rsid w:val="00D60E43"/>
    <w:rsid w:val="00D60F13"/>
    <w:rsid w:val="00D628B7"/>
    <w:rsid w:val="00D650CE"/>
    <w:rsid w:val="00D66203"/>
    <w:rsid w:val="00D6744C"/>
    <w:rsid w:val="00D72872"/>
    <w:rsid w:val="00D72EFC"/>
    <w:rsid w:val="00D73B60"/>
    <w:rsid w:val="00D73EBB"/>
    <w:rsid w:val="00D7457A"/>
    <w:rsid w:val="00D74821"/>
    <w:rsid w:val="00D75E9A"/>
    <w:rsid w:val="00D760FB"/>
    <w:rsid w:val="00D76D02"/>
    <w:rsid w:val="00D77EF5"/>
    <w:rsid w:val="00D801FC"/>
    <w:rsid w:val="00D80CA4"/>
    <w:rsid w:val="00D82A81"/>
    <w:rsid w:val="00D85233"/>
    <w:rsid w:val="00D861BB"/>
    <w:rsid w:val="00D86487"/>
    <w:rsid w:val="00D871EE"/>
    <w:rsid w:val="00D91CD4"/>
    <w:rsid w:val="00D944D3"/>
    <w:rsid w:val="00D95594"/>
    <w:rsid w:val="00DA0621"/>
    <w:rsid w:val="00DA3AB3"/>
    <w:rsid w:val="00DA406C"/>
    <w:rsid w:val="00DA5D89"/>
    <w:rsid w:val="00DA5FE0"/>
    <w:rsid w:val="00DA667B"/>
    <w:rsid w:val="00DA6AC3"/>
    <w:rsid w:val="00DA7523"/>
    <w:rsid w:val="00DB0017"/>
    <w:rsid w:val="00DB04B3"/>
    <w:rsid w:val="00DB266E"/>
    <w:rsid w:val="00DB3790"/>
    <w:rsid w:val="00DB4851"/>
    <w:rsid w:val="00DB59EB"/>
    <w:rsid w:val="00DB5D98"/>
    <w:rsid w:val="00DB66AC"/>
    <w:rsid w:val="00DB7352"/>
    <w:rsid w:val="00DB7766"/>
    <w:rsid w:val="00DB77CC"/>
    <w:rsid w:val="00DC01A7"/>
    <w:rsid w:val="00DC0709"/>
    <w:rsid w:val="00DC078A"/>
    <w:rsid w:val="00DC1420"/>
    <w:rsid w:val="00DC1D3D"/>
    <w:rsid w:val="00DC218A"/>
    <w:rsid w:val="00DC2A25"/>
    <w:rsid w:val="00DC2AAB"/>
    <w:rsid w:val="00DC4A8C"/>
    <w:rsid w:val="00DC4FB8"/>
    <w:rsid w:val="00DC66CA"/>
    <w:rsid w:val="00DD0EF6"/>
    <w:rsid w:val="00DD3039"/>
    <w:rsid w:val="00DD4977"/>
    <w:rsid w:val="00DD4D17"/>
    <w:rsid w:val="00DD5004"/>
    <w:rsid w:val="00DD5BBE"/>
    <w:rsid w:val="00DD688F"/>
    <w:rsid w:val="00DD7C48"/>
    <w:rsid w:val="00DE0123"/>
    <w:rsid w:val="00DE04D4"/>
    <w:rsid w:val="00DE0F88"/>
    <w:rsid w:val="00DE3F2E"/>
    <w:rsid w:val="00DE4802"/>
    <w:rsid w:val="00DE4B33"/>
    <w:rsid w:val="00DE5044"/>
    <w:rsid w:val="00DE5530"/>
    <w:rsid w:val="00DF0000"/>
    <w:rsid w:val="00DF05D0"/>
    <w:rsid w:val="00DF3638"/>
    <w:rsid w:val="00DF399A"/>
    <w:rsid w:val="00DF4D0A"/>
    <w:rsid w:val="00DF50D9"/>
    <w:rsid w:val="00DF557D"/>
    <w:rsid w:val="00DF5788"/>
    <w:rsid w:val="00DF5969"/>
    <w:rsid w:val="00DF777F"/>
    <w:rsid w:val="00E008BF"/>
    <w:rsid w:val="00E00E71"/>
    <w:rsid w:val="00E01CA7"/>
    <w:rsid w:val="00E03157"/>
    <w:rsid w:val="00E03DC3"/>
    <w:rsid w:val="00E03E21"/>
    <w:rsid w:val="00E049B2"/>
    <w:rsid w:val="00E06107"/>
    <w:rsid w:val="00E06E6A"/>
    <w:rsid w:val="00E10F25"/>
    <w:rsid w:val="00E11886"/>
    <w:rsid w:val="00E11E4D"/>
    <w:rsid w:val="00E13668"/>
    <w:rsid w:val="00E15A49"/>
    <w:rsid w:val="00E15B02"/>
    <w:rsid w:val="00E169A5"/>
    <w:rsid w:val="00E21391"/>
    <w:rsid w:val="00E22719"/>
    <w:rsid w:val="00E2304A"/>
    <w:rsid w:val="00E238AE"/>
    <w:rsid w:val="00E23BC9"/>
    <w:rsid w:val="00E24C8F"/>
    <w:rsid w:val="00E26453"/>
    <w:rsid w:val="00E27858"/>
    <w:rsid w:val="00E27C50"/>
    <w:rsid w:val="00E3221B"/>
    <w:rsid w:val="00E34025"/>
    <w:rsid w:val="00E3483F"/>
    <w:rsid w:val="00E35549"/>
    <w:rsid w:val="00E35578"/>
    <w:rsid w:val="00E359B1"/>
    <w:rsid w:val="00E37919"/>
    <w:rsid w:val="00E406C5"/>
    <w:rsid w:val="00E417E5"/>
    <w:rsid w:val="00E42DC2"/>
    <w:rsid w:val="00E43319"/>
    <w:rsid w:val="00E43F5B"/>
    <w:rsid w:val="00E44F16"/>
    <w:rsid w:val="00E451E4"/>
    <w:rsid w:val="00E458E2"/>
    <w:rsid w:val="00E476CB"/>
    <w:rsid w:val="00E50197"/>
    <w:rsid w:val="00E50768"/>
    <w:rsid w:val="00E50E1F"/>
    <w:rsid w:val="00E5148D"/>
    <w:rsid w:val="00E51FB9"/>
    <w:rsid w:val="00E56A25"/>
    <w:rsid w:val="00E56E24"/>
    <w:rsid w:val="00E57CDF"/>
    <w:rsid w:val="00E60D21"/>
    <w:rsid w:val="00E6174C"/>
    <w:rsid w:val="00E62345"/>
    <w:rsid w:val="00E6269E"/>
    <w:rsid w:val="00E63AA5"/>
    <w:rsid w:val="00E65B5E"/>
    <w:rsid w:val="00E66EAB"/>
    <w:rsid w:val="00E71D3C"/>
    <w:rsid w:val="00E72558"/>
    <w:rsid w:val="00E72D26"/>
    <w:rsid w:val="00E73377"/>
    <w:rsid w:val="00E76AF6"/>
    <w:rsid w:val="00E7727E"/>
    <w:rsid w:val="00E77745"/>
    <w:rsid w:val="00E8038A"/>
    <w:rsid w:val="00E833DF"/>
    <w:rsid w:val="00E84947"/>
    <w:rsid w:val="00E86F59"/>
    <w:rsid w:val="00E87003"/>
    <w:rsid w:val="00E872A8"/>
    <w:rsid w:val="00E90A72"/>
    <w:rsid w:val="00E91D9A"/>
    <w:rsid w:val="00E938ED"/>
    <w:rsid w:val="00E945FF"/>
    <w:rsid w:val="00E94C27"/>
    <w:rsid w:val="00E95D2E"/>
    <w:rsid w:val="00E95D7A"/>
    <w:rsid w:val="00E9778A"/>
    <w:rsid w:val="00E97F4B"/>
    <w:rsid w:val="00EA0323"/>
    <w:rsid w:val="00EA10A0"/>
    <w:rsid w:val="00EA2BF3"/>
    <w:rsid w:val="00EA2F65"/>
    <w:rsid w:val="00EA509E"/>
    <w:rsid w:val="00EA55E8"/>
    <w:rsid w:val="00EA7E9A"/>
    <w:rsid w:val="00EB0472"/>
    <w:rsid w:val="00EB06B8"/>
    <w:rsid w:val="00EB3686"/>
    <w:rsid w:val="00EB4531"/>
    <w:rsid w:val="00EB6FF6"/>
    <w:rsid w:val="00EB76E3"/>
    <w:rsid w:val="00EC0F3D"/>
    <w:rsid w:val="00EC34F8"/>
    <w:rsid w:val="00EC647D"/>
    <w:rsid w:val="00EC6FE6"/>
    <w:rsid w:val="00EC77E6"/>
    <w:rsid w:val="00EC78DD"/>
    <w:rsid w:val="00ED00AC"/>
    <w:rsid w:val="00ED1327"/>
    <w:rsid w:val="00ED2F5B"/>
    <w:rsid w:val="00ED3122"/>
    <w:rsid w:val="00ED3348"/>
    <w:rsid w:val="00ED4589"/>
    <w:rsid w:val="00ED50CC"/>
    <w:rsid w:val="00ED5DC0"/>
    <w:rsid w:val="00ED713E"/>
    <w:rsid w:val="00ED7676"/>
    <w:rsid w:val="00ED78A8"/>
    <w:rsid w:val="00EE04BA"/>
    <w:rsid w:val="00EE16F0"/>
    <w:rsid w:val="00EE18BC"/>
    <w:rsid w:val="00EE1CB3"/>
    <w:rsid w:val="00EE1CED"/>
    <w:rsid w:val="00EE312F"/>
    <w:rsid w:val="00EE3C4D"/>
    <w:rsid w:val="00EE49C8"/>
    <w:rsid w:val="00EE6F6C"/>
    <w:rsid w:val="00EF06D7"/>
    <w:rsid w:val="00EF0DE2"/>
    <w:rsid w:val="00EF108C"/>
    <w:rsid w:val="00EF3C8A"/>
    <w:rsid w:val="00EF4F28"/>
    <w:rsid w:val="00EF590F"/>
    <w:rsid w:val="00EF720F"/>
    <w:rsid w:val="00EF73F9"/>
    <w:rsid w:val="00F00E5A"/>
    <w:rsid w:val="00F0202B"/>
    <w:rsid w:val="00F027C8"/>
    <w:rsid w:val="00F03535"/>
    <w:rsid w:val="00F03ABA"/>
    <w:rsid w:val="00F03CF3"/>
    <w:rsid w:val="00F03FEA"/>
    <w:rsid w:val="00F04646"/>
    <w:rsid w:val="00F050B6"/>
    <w:rsid w:val="00F063A7"/>
    <w:rsid w:val="00F0721C"/>
    <w:rsid w:val="00F0735E"/>
    <w:rsid w:val="00F07BC4"/>
    <w:rsid w:val="00F07FC4"/>
    <w:rsid w:val="00F10218"/>
    <w:rsid w:val="00F112F4"/>
    <w:rsid w:val="00F119DE"/>
    <w:rsid w:val="00F12184"/>
    <w:rsid w:val="00F12C11"/>
    <w:rsid w:val="00F133B9"/>
    <w:rsid w:val="00F1395E"/>
    <w:rsid w:val="00F15652"/>
    <w:rsid w:val="00F206A2"/>
    <w:rsid w:val="00F20AEF"/>
    <w:rsid w:val="00F22126"/>
    <w:rsid w:val="00F2259C"/>
    <w:rsid w:val="00F2348D"/>
    <w:rsid w:val="00F276EF"/>
    <w:rsid w:val="00F310BE"/>
    <w:rsid w:val="00F3196F"/>
    <w:rsid w:val="00F32EC0"/>
    <w:rsid w:val="00F340BF"/>
    <w:rsid w:val="00F34190"/>
    <w:rsid w:val="00F35018"/>
    <w:rsid w:val="00F3646B"/>
    <w:rsid w:val="00F36F1C"/>
    <w:rsid w:val="00F37123"/>
    <w:rsid w:val="00F3755F"/>
    <w:rsid w:val="00F37C78"/>
    <w:rsid w:val="00F40581"/>
    <w:rsid w:val="00F418F9"/>
    <w:rsid w:val="00F4339A"/>
    <w:rsid w:val="00F438F1"/>
    <w:rsid w:val="00F447B9"/>
    <w:rsid w:val="00F45E3D"/>
    <w:rsid w:val="00F46363"/>
    <w:rsid w:val="00F46EB0"/>
    <w:rsid w:val="00F52742"/>
    <w:rsid w:val="00F55190"/>
    <w:rsid w:val="00F55491"/>
    <w:rsid w:val="00F55C02"/>
    <w:rsid w:val="00F55C8B"/>
    <w:rsid w:val="00F55DCF"/>
    <w:rsid w:val="00F569D0"/>
    <w:rsid w:val="00F5736F"/>
    <w:rsid w:val="00F57DCB"/>
    <w:rsid w:val="00F60269"/>
    <w:rsid w:val="00F60AAF"/>
    <w:rsid w:val="00F60ACB"/>
    <w:rsid w:val="00F61F04"/>
    <w:rsid w:val="00F61F11"/>
    <w:rsid w:val="00F62C9F"/>
    <w:rsid w:val="00F62DEE"/>
    <w:rsid w:val="00F64801"/>
    <w:rsid w:val="00F67D8F"/>
    <w:rsid w:val="00F702D3"/>
    <w:rsid w:val="00F70672"/>
    <w:rsid w:val="00F72BCB"/>
    <w:rsid w:val="00F74908"/>
    <w:rsid w:val="00F74B17"/>
    <w:rsid w:val="00F74CDD"/>
    <w:rsid w:val="00F80E7B"/>
    <w:rsid w:val="00F83216"/>
    <w:rsid w:val="00F8327F"/>
    <w:rsid w:val="00F8360C"/>
    <w:rsid w:val="00F83A44"/>
    <w:rsid w:val="00F84784"/>
    <w:rsid w:val="00F847BF"/>
    <w:rsid w:val="00F84984"/>
    <w:rsid w:val="00F849D3"/>
    <w:rsid w:val="00F84A52"/>
    <w:rsid w:val="00F85535"/>
    <w:rsid w:val="00F868B4"/>
    <w:rsid w:val="00F872EB"/>
    <w:rsid w:val="00F87491"/>
    <w:rsid w:val="00F87C4E"/>
    <w:rsid w:val="00F90737"/>
    <w:rsid w:val="00F91792"/>
    <w:rsid w:val="00F926FD"/>
    <w:rsid w:val="00F939BF"/>
    <w:rsid w:val="00F93AE2"/>
    <w:rsid w:val="00F93BE3"/>
    <w:rsid w:val="00FA0CB1"/>
    <w:rsid w:val="00FA2140"/>
    <w:rsid w:val="00FA3358"/>
    <w:rsid w:val="00FA3778"/>
    <w:rsid w:val="00FA392C"/>
    <w:rsid w:val="00FA3942"/>
    <w:rsid w:val="00FA4381"/>
    <w:rsid w:val="00FA47DA"/>
    <w:rsid w:val="00FA562B"/>
    <w:rsid w:val="00FB09E4"/>
    <w:rsid w:val="00FB14DB"/>
    <w:rsid w:val="00FB211C"/>
    <w:rsid w:val="00FB64A4"/>
    <w:rsid w:val="00FB6AFC"/>
    <w:rsid w:val="00FB6B72"/>
    <w:rsid w:val="00FB6BEA"/>
    <w:rsid w:val="00FC022F"/>
    <w:rsid w:val="00FC08D4"/>
    <w:rsid w:val="00FC4369"/>
    <w:rsid w:val="00FC4D79"/>
    <w:rsid w:val="00FC5468"/>
    <w:rsid w:val="00FC55F3"/>
    <w:rsid w:val="00FC58AB"/>
    <w:rsid w:val="00FC613C"/>
    <w:rsid w:val="00FD0233"/>
    <w:rsid w:val="00FD173A"/>
    <w:rsid w:val="00FD22EC"/>
    <w:rsid w:val="00FD3FF9"/>
    <w:rsid w:val="00FD49B6"/>
    <w:rsid w:val="00FD656B"/>
    <w:rsid w:val="00FD6A7C"/>
    <w:rsid w:val="00FD73E7"/>
    <w:rsid w:val="00FD7635"/>
    <w:rsid w:val="00FE0666"/>
    <w:rsid w:val="00FE15F6"/>
    <w:rsid w:val="00FE2016"/>
    <w:rsid w:val="00FE3B0D"/>
    <w:rsid w:val="00FE3EF3"/>
    <w:rsid w:val="00FE531D"/>
    <w:rsid w:val="00FE5C79"/>
    <w:rsid w:val="00FE61BB"/>
    <w:rsid w:val="00FF026B"/>
    <w:rsid w:val="00FF0941"/>
    <w:rsid w:val="00FF3CCE"/>
    <w:rsid w:val="00FF5E52"/>
    <w:rsid w:val="00FF6508"/>
    <w:rsid w:val="00FF7028"/>
    <w:rsid w:val="00FF71F3"/>
    <w:rsid w:val="00FF76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3FA"/>
    <w:rPr>
      <w:sz w:val="24"/>
      <w:szCs w:val="24"/>
    </w:rPr>
  </w:style>
  <w:style w:type="paragraph" w:styleId="Heading1">
    <w:name w:val="heading 1"/>
    <w:basedOn w:val="Normal"/>
    <w:next w:val="Normal"/>
    <w:link w:val="Heading1Char"/>
    <w:qFormat/>
    <w:rsid w:val="002466AB"/>
    <w:pPr>
      <w:keepNext/>
      <w:tabs>
        <w:tab w:val="left" w:pos="360"/>
        <w:tab w:val="left" w:pos="1440"/>
      </w:tabs>
      <w:ind w:left="360"/>
      <w:jc w:val="both"/>
      <w:outlineLvl w:val="0"/>
    </w:pPr>
    <w:rPr>
      <w:szCs w:val="20"/>
    </w:rPr>
  </w:style>
  <w:style w:type="paragraph" w:styleId="Heading2">
    <w:name w:val="heading 2"/>
    <w:basedOn w:val="Normal"/>
    <w:next w:val="Normal"/>
    <w:link w:val="Heading2Char"/>
    <w:qFormat/>
    <w:rsid w:val="002466AB"/>
    <w:pPr>
      <w:keepNext/>
      <w:tabs>
        <w:tab w:val="left" w:pos="360"/>
        <w:tab w:val="left" w:pos="1440"/>
      </w:tabs>
      <w:ind w:left="360" w:hanging="360"/>
      <w:jc w:val="center"/>
      <w:outlineLvl w:val="1"/>
    </w:pPr>
    <w:rPr>
      <w:szCs w:val="20"/>
    </w:rPr>
  </w:style>
  <w:style w:type="paragraph" w:styleId="Heading3">
    <w:name w:val="heading 3"/>
    <w:basedOn w:val="Normal"/>
    <w:next w:val="Normal"/>
    <w:link w:val="Heading3Char"/>
    <w:qFormat/>
    <w:rsid w:val="002466AB"/>
    <w:pPr>
      <w:keepNext/>
      <w:jc w:val="both"/>
      <w:outlineLvl w:val="2"/>
    </w:pPr>
    <w:rPr>
      <w:szCs w:val="20"/>
    </w:rPr>
  </w:style>
  <w:style w:type="paragraph" w:styleId="Heading4">
    <w:name w:val="heading 4"/>
    <w:basedOn w:val="Normal"/>
    <w:next w:val="Normal"/>
    <w:link w:val="Heading4Char"/>
    <w:qFormat/>
    <w:rsid w:val="002466AB"/>
    <w:pPr>
      <w:keepNext/>
      <w:ind w:left="270"/>
      <w:jc w:val="both"/>
      <w:outlineLvl w:val="3"/>
    </w:pPr>
    <w:rPr>
      <w:szCs w:val="20"/>
    </w:rPr>
  </w:style>
  <w:style w:type="paragraph" w:styleId="Heading5">
    <w:name w:val="heading 5"/>
    <w:basedOn w:val="Normal"/>
    <w:next w:val="Normal"/>
    <w:link w:val="Heading5Char"/>
    <w:qFormat/>
    <w:rsid w:val="002466AB"/>
    <w:pPr>
      <w:keepNext/>
      <w:jc w:val="right"/>
      <w:outlineLvl w:val="4"/>
    </w:pPr>
    <w:rPr>
      <w:szCs w:val="20"/>
    </w:rPr>
  </w:style>
  <w:style w:type="paragraph" w:styleId="Heading6">
    <w:name w:val="heading 6"/>
    <w:basedOn w:val="Normal"/>
    <w:next w:val="Normal"/>
    <w:link w:val="Heading6Char"/>
    <w:qFormat/>
    <w:rsid w:val="002466AB"/>
    <w:pPr>
      <w:keepNext/>
      <w:jc w:val="center"/>
      <w:outlineLvl w:val="5"/>
    </w:pPr>
    <w:rPr>
      <w:szCs w:val="20"/>
    </w:rPr>
  </w:style>
  <w:style w:type="paragraph" w:styleId="Heading7">
    <w:name w:val="heading 7"/>
    <w:basedOn w:val="Normal"/>
    <w:next w:val="Normal"/>
    <w:qFormat/>
    <w:rsid w:val="00FB6B72"/>
    <w:pPr>
      <w:keepNext/>
      <w:widowControl w:val="0"/>
      <w:tabs>
        <w:tab w:val="left" w:pos="0"/>
      </w:tabs>
      <w:suppressAutoHyphens/>
      <w:spacing w:line="312" w:lineRule="auto"/>
      <w:ind w:left="576"/>
      <w:jc w:val="center"/>
      <w:outlineLvl w:val="6"/>
    </w:pPr>
    <w:rPr>
      <w:rFonts w:ascii="Arial" w:hAnsi="Arial"/>
      <w:i/>
      <w:snapToGrid w:val="0"/>
      <w:spacing w:val="-3"/>
      <w:kern w:val="28"/>
      <w:szCs w:val="20"/>
    </w:rPr>
  </w:style>
  <w:style w:type="paragraph" w:styleId="Heading8">
    <w:name w:val="heading 8"/>
    <w:basedOn w:val="Normal"/>
    <w:next w:val="Normal"/>
    <w:link w:val="Heading8Char"/>
    <w:qFormat/>
    <w:rsid w:val="002466AB"/>
    <w:pPr>
      <w:keepNext/>
      <w:outlineLvl w:val="7"/>
    </w:pPr>
    <w:rPr>
      <w:szCs w:val="20"/>
    </w:rPr>
  </w:style>
  <w:style w:type="paragraph" w:styleId="Heading9">
    <w:name w:val="heading 9"/>
    <w:basedOn w:val="Normal"/>
    <w:next w:val="Normal"/>
    <w:link w:val="Heading9Char"/>
    <w:qFormat/>
    <w:rsid w:val="002466AB"/>
    <w:pPr>
      <w:keepNext/>
      <w:tabs>
        <w:tab w:val="left" w:pos="720"/>
        <w:tab w:val="left" w:pos="1440"/>
      </w:tabs>
      <w:ind w:left="720" w:hanging="360"/>
      <w:jc w:val="right"/>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7D1346"/>
    <w:pPr>
      <w:widowControl w:val="0"/>
      <w:suppressAutoHyphens/>
      <w:ind w:left="360"/>
      <w:jc w:val="both"/>
    </w:pPr>
    <w:rPr>
      <w:rFonts w:ascii="Arial" w:hAnsi="Arial"/>
      <w:i/>
      <w:snapToGrid w:val="0"/>
      <w:spacing w:val="-3"/>
      <w:szCs w:val="20"/>
    </w:rPr>
  </w:style>
  <w:style w:type="table" w:styleId="TableGrid">
    <w:name w:val="Table Grid"/>
    <w:basedOn w:val="TableNormal"/>
    <w:rsid w:val="002E0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7A58EB"/>
    <w:pPr>
      <w:tabs>
        <w:tab w:val="center" w:pos="4320"/>
        <w:tab w:val="right" w:pos="8640"/>
      </w:tabs>
    </w:pPr>
  </w:style>
  <w:style w:type="character" w:styleId="PageNumber">
    <w:name w:val="page number"/>
    <w:basedOn w:val="DefaultParagraphFont"/>
    <w:rsid w:val="007A58EB"/>
  </w:style>
  <w:style w:type="paragraph" w:styleId="Header">
    <w:name w:val="header"/>
    <w:basedOn w:val="Normal"/>
    <w:link w:val="HeaderChar"/>
    <w:uiPriority w:val="99"/>
    <w:rsid w:val="007A58EB"/>
    <w:pPr>
      <w:tabs>
        <w:tab w:val="center" w:pos="4320"/>
        <w:tab w:val="right" w:pos="8640"/>
      </w:tabs>
    </w:pPr>
  </w:style>
  <w:style w:type="paragraph" w:styleId="BalloonText">
    <w:name w:val="Balloon Text"/>
    <w:basedOn w:val="Normal"/>
    <w:link w:val="BalloonTextChar"/>
    <w:rsid w:val="00F2259C"/>
    <w:rPr>
      <w:rFonts w:ascii="Tahoma" w:hAnsi="Tahoma" w:cs="Tahoma"/>
      <w:sz w:val="16"/>
      <w:szCs w:val="16"/>
    </w:rPr>
  </w:style>
  <w:style w:type="character" w:customStyle="1" w:styleId="BalloonTextChar">
    <w:name w:val="Balloon Text Char"/>
    <w:basedOn w:val="DefaultParagraphFont"/>
    <w:link w:val="BalloonText"/>
    <w:rsid w:val="00F2259C"/>
    <w:rPr>
      <w:rFonts w:ascii="Tahoma" w:hAnsi="Tahoma" w:cs="Tahoma"/>
      <w:sz w:val="16"/>
      <w:szCs w:val="16"/>
    </w:rPr>
  </w:style>
  <w:style w:type="paragraph" w:styleId="ListParagraph">
    <w:name w:val="List Paragraph"/>
    <w:basedOn w:val="Normal"/>
    <w:uiPriority w:val="34"/>
    <w:qFormat/>
    <w:rsid w:val="00F2259C"/>
    <w:pPr>
      <w:ind w:left="720"/>
      <w:contextualSpacing/>
    </w:pPr>
  </w:style>
  <w:style w:type="character" w:customStyle="1" w:styleId="Heading1Char">
    <w:name w:val="Heading 1 Char"/>
    <w:basedOn w:val="DefaultParagraphFont"/>
    <w:link w:val="Heading1"/>
    <w:rsid w:val="002466AB"/>
    <w:rPr>
      <w:sz w:val="24"/>
    </w:rPr>
  </w:style>
  <w:style w:type="character" w:customStyle="1" w:styleId="Heading2Char">
    <w:name w:val="Heading 2 Char"/>
    <w:basedOn w:val="DefaultParagraphFont"/>
    <w:link w:val="Heading2"/>
    <w:rsid w:val="002466AB"/>
    <w:rPr>
      <w:sz w:val="24"/>
    </w:rPr>
  </w:style>
  <w:style w:type="character" w:customStyle="1" w:styleId="Heading3Char">
    <w:name w:val="Heading 3 Char"/>
    <w:basedOn w:val="DefaultParagraphFont"/>
    <w:link w:val="Heading3"/>
    <w:rsid w:val="002466AB"/>
    <w:rPr>
      <w:sz w:val="24"/>
    </w:rPr>
  </w:style>
  <w:style w:type="character" w:customStyle="1" w:styleId="Heading4Char">
    <w:name w:val="Heading 4 Char"/>
    <w:basedOn w:val="DefaultParagraphFont"/>
    <w:link w:val="Heading4"/>
    <w:rsid w:val="002466AB"/>
    <w:rPr>
      <w:sz w:val="24"/>
    </w:rPr>
  </w:style>
  <w:style w:type="character" w:customStyle="1" w:styleId="Heading5Char">
    <w:name w:val="Heading 5 Char"/>
    <w:basedOn w:val="DefaultParagraphFont"/>
    <w:link w:val="Heading5"/>
    <w:rsid w:val="002466AB"/>
    <w:rPr>
      <w:sz w:val="24"/>
    </w:rPr>
  </w:style>
  <w:style w:type="character" w:customStyle="1" w:styleId="Heading6Char">
    <w:name w:val="Heading 6 Char"/>
    <w:basedOn w:val="DefaultParagraphFont"/>
    <w:link w:val="Heading6"/>
    <w:rsid w:val="002466AB"/>
    <w:rPr>
      <w:sz w:val="24"/>
    </w:rPr>
  </w:style>
  <w:style w:type="character" w:customStyle="1" w:styleId="Heading8Char">
    <w:name w:val="Heading 8 Char"/>
    <w:basedOn w:val="DefaultParagraphFont"/>
    <w:link w:val="Heading8"/>
    <w:rsid w:val="002466AB"/>
    <w:rPr>
      <w:sz w:val="24"/>
    </w:rPr>
  </w:style>
  <w:style w:type="character" w:customStyle="1" w:styleId="Heading9Char">
    <w:name w:val="Heading 9 Char"/>
    <w:basedOn w:val="DefaultParagraphFont"/>
    <w:link w:val="Heading9"/>
    <w:rsid w:val="002466AB"/>
    <w:rPr>
      <w:sz w:val="24"/>
    </w:rPr>
  </w:style>
  <w:style w:type="paragraph" w:styleId="BodyText2">
    <w:name w:val="Body Text 2"/>
    <w:basedOn w:val="Normal"/>
    <w:link w:val="BodyText2Char"/>
    <w:rsid w:val="002466AB"/>
    <w:pPr>
      <w:tabs>
        <w:tab w:val="left" w:pos="1440"/>
        <w:tab w:val="left" w:pos="1800"/>
        <w:tab w:val="left" w:pos="2160"/>
      </w:tabs>
      <w:ind w:left="2160" w:hanging="2160"/>
    </w:pPr>
    <w:rPr>
      <w:szCs w:val="20"/>
    </w:rPr>
  </w:style>
  <w:style w:type="character" w:customStyle="1" w:styleId="BodyText2Char">
    <w:name w:val="Body Text 2 Char"/>
    <w:basedOn w:val="DefaultParagraphFont"/>
    <w:link w:val="BodyText2"/>
    <w:rsid w:val="002466AB"/>
    <w:rPr>
      <w:sz w:val="24"/>
    </w:rPr>
  </w:style>
  <w:style w:type="paragraph" w:styleId="BodyText">
    <w:name w:val="Body Text"/>
    <w:basedOn w:val="Normal"/>
    <w:link w:val="BodyTextChar"/>
    <w:rsid w:val="002466AB"/>
    <w:pPr>
      <w:jc w:val="center"/>
    </w:pPr>
    <w:rPr>
      <w:sz w:val="20"/>
      <w:szCs w:val="20"/>
    </w:rPr>
  </w:style>
  <w:style w:type="character" w:customStyle="1" w:styleId="BodyTextChar">
    <w:name w:val="Body Text Char"/>
    <w:basedOn w:val="DefaultParagraphFont"/>
    <w:link w:val="BodyText"/>
    <w:rsid w:val="002466AB"/>
  </w:style>
  <w:style w:type="paragraph" w:styleId="BodyTextIndent2">
    <w:name w:val="Body Text Indent 2"/>
    <w:basedOn w:val="Normal"/>
    <w:link w:val="BodyTextIndent2Char"/>
    <w:rsid w:val="002466AB"/>
    <w:pPr>
      <w:tabs>
        <w:tab w:val="left" w:pos="360"/>
        <w:tab w:val="left" w:pos="1440"/>
      </w:tabs>
      <w:ind w:left="360"/>
      <w:jc w:val="both"/>
    </w:pPr>
    <w:rPr>
      <w:szCs w:val="20"/>
    </w:rPr>
  </w:style>
  <w:style w:type="character" w:customStyle="1" w:styleId="BodyTextIndent2Char">
    <w:name w:val="Body Text Indent 2 Char"/>
    <w:basedOn w:val="DefaultParagraphFont"/>
    <w:link w:val="BodyTextIndent2"/>
    <w:rsid w:val="002466AB"/>
    <w:rPr>
      <w:sz w:val="24"/>
    </w:rPr>
  </w:style>
  <w:style w:type="paragraph" w:styleId="BodyText3">
    <w:name w:val="Body Text 3"/>
    <w:basedOn w:val="Normal"/>
    <w:link w:val="BodyText3Char"/>
    <w:rsid w:val="002466AB"/>
    <w:pPr>
      <w:tabs>
        <w:tab w:val="left" w:pos="1440"/>
        <w:tab w:val="left" w:pos="6840"/>
      </w:tabs>
      <w:jc w:val="both"/>
    </w:pPr>
    <w:rPr>
      <w:szCs w:val="20"/>
    </w:rPr>
  </w:style>
  <w:style w:type="character" w:customStyle="1" w:styleId="BodyText3Char">
    <w:name w:val="Body Text 3 Char"/>
    <w:basedOn w:val="DefaultParagraphFont"/>
    <w:link w:val="BodyText3"/>
    <w:rsid w:val="002466AB"/>
    <w:rPr>
      <w:sz w:val="24"/>
    </w:rPr>
  </w:style>
  <w:style w:type="paragraph" w:styleId="BodyTextIndent">
    <w:name w:val="Body Text Indent"/>
    <w:basedOn w:val="Normal"/>
    <w:link w:val="BodyTextIndentChar"/>
    <w:rsid w:val="002466AB"/>
    <w:pPr>
      <w:ind w:left="720" w:hanging="360"/>
    </w:pPr>
    <w:rPr>
      <w:sz w:val="20"/>
      <w:szCs w:val="20"/>
    </w:rPr>
  </w:style>
  <w:style w:type="character" w:customStyle="1" w:styleId="BodyTextIndentChar">
    <w:name w:val="Body Text Indent Char"/>
    <w:basedOn w:val="DefaultParagraphFont"/>
    <w:link w:val="BodyTextIndent"/>
    <w:rsid w:val="002466AB"/>
  </w:style>
  <w:style w:type="paragraph" w:styleId="DocumentMap">
    <w:name w:val="Document Map"/>
    <w:basedOn w:val="Normal"/>
    <w:link w:val="DocumentMapChar"/>
    <w:rsid w:val="002466AB"/>
    <w:pPr>
      <w:shd w:val="clear" w:color="auto" w:fill="000080"/>
    </w:pPr>
    <w:rPr>
      <w:rFonts w:ascii="Tahoma" w:hAnsi="Tahoma"/>
      <w:sz w:val="20"/>
      <w:szCs w:val="20"/>
    </w:rPr>
  </w:style>
  <w:style w:type="character" w:customStyle="1" w:styleId="DocumentMapChar">
    <w:name w:val="Document Map Char"/>
    <w:basedOn w:val="DefaultParagraphFont"/>
    <w:link w:val="DocumentMap"/>
    <w:rsid w:val="002466AB"/>
    <w:rPr>
      <w:rFonts w:ascii="Tahoma" w:hAnsi="Tahoma"/>
      <w:shd w:val="clear" w:color="auto" w:fill="000080"/>
    </w:rPr>
  </w:style>
  <w:style w:type="paragraph" w:styleId="NormalWeb">
    <w:name w:val="Normal (Web)"/>
    <w:basedOn w:val="Normal"/>
    <w:rsid w:val="002466AB"/>
    <w:pPr>
      <w:spacing w:before="100" w:beforeAutospacing="1" w:after="100" w:afterAutospacing="1"/>
    </w:pPr>
  </w:style>
  <w:style w:type="character" w:styleId="Hyperlink">
    <w:name w:val="Hyperlink"/>
    <w:uiPriority w:val="99"/>
    <w:unhideWhenUsed/>
    <w:rsid w:val="002466AB"/>
    <w:rPr>
      <w:color w:val="0000FF"/>
      <w:u w:val="single"/>
    </w:rPr>
  </w:style>
  <w:style w:type="character" w:styleId="FollowedHyperlink">
    <w:name w:val="FollowedHyperlink"/>
    <w:uiPriority w:val="99"/>
    <w:unhideWhenUsed/>
    <w:rsid w:val="002466AB"/>
    <w:rPr>
      <w:color w:val="800080"/>
      <w:u w:val="single"/>
    </w:rPr>
  </w:style>
  <w:style w:type="paragraph" w:customStyle="1" w:styleId="xl65">
    <w:name w:val="xl65"/>
    <w:basedOn w:val="Normal"/>
    <w:rsid w:val="002466AB"/>
    <w:pPr>
      <w:spacing w:before="100" w:beforeAutospacing="1" w:after="100" w:afterAutospacing="1"/>
      <w:textAlignment w:val="center"/>
    </w:pPr>
  </w:style>
  <w:style w:type="paragraph" w:customStyle="1" w:styleId="xl66">
    <w:name w:val="xl66"/>
    <w:basedOn w:val="Normal"/>
    <w:rsid w:val="002466AB"/>
    <w:pPr>
      <w:spacing w:before="100" w:beforeAutospacing="1" w:after="100" w:afterAutospacing="1"/>
    </w:pPr>
    <w:rPr>
      <w:rFonts w:ascii="Calibri" w:hAnsi="Calibri"/>
      <w:b/>
      <w:bCs/>
    </w:rPr>
  </w:style>
  <w:style w:type="paragraph" w:customStyle="1" w:styleId="xl67">
    <w:name w:val="xl67"/>
    <w:basedOn w:val="Normal"/>
    <w:rsid w:val="002466AB"/>
    <w:pPr>
      <w:spacing w:before="100" w:beforeAutospacing="1" w:after="100" w:afterAutospacing="1"/>
    </w:pPr>
    <w:rPr>
      <w:rFonts w:ascii="Calibri" w:hAnsi="Calibri"/>
      <w:b/>
      <w:bCs/>
    </w:rPr>
  </w:style>
  <w:style w:type="paragraph" w:customStyle="1" w:styleId="xl68">
    <w:name w:val="xl68"/>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69">
    <w:name w:val="xl69"/>
    <w:basedOn w:val="Normal"/>
    <w:rsid w:val="002466AB"/>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70">
    <w:name w:val="xl70"/>
    <w:basedOn w:val="Normal"/>
    <w:rsid w:val="002466AB"/>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71">
    <w:name w:val="xl71"/>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2">
    <w:name w:val="xl72"/>
    <w:basedOn w:val="Normal"/>
    <w:rsid w:val="002466AB"/>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Normal"/>
    <w:rsid w:val="002466AB"/>
    <w:pPr>
      <w:pBdr>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74">
    <w:name w:val="xl74"/>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
    <w:rsid w:val="002466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6">
    <w:name w:val="xl76"/>
    <w:basedOn w:val="Normal"/>
    <w:rsid w:val="002466AB"/>
    <w:pPr>
      <w:pBdr>
        <w:top w:val="single" w:sz="4" w:space="0" w:color="auto"/>
        <w:bottom w:val="single" w:sz="4" w:space="0" w:color="auto"/>
      </w:pBdr>
      <w:spacing w:before="100" w:beforeAutospacing="1" w:after="100" w:afterAutospacing="1"/>
      <w:jc w:val="center"/>
    </w:pPr>
  </w:style>
  <w:style w:type="paragraph" w:customStyle="1" w:styleId="xl77">
    <w:name w:val="xl77"/>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Normal"/>
    <w:rsid w:val="002466AB"/>
    <w:pPr>
      <w:pBdr>
        <w:top w:val="single" w:sz="4" w:space="0" w:color="auto"/>
        <w:bottom w:val="single" w:sz="4" w:space="0" w:color="auto"/>
      </w:pBdr>
      <w:spacing w:before="100" w:beforeAutospacing="1" w:after="100" w:afterAutospacing="1"/>
      <w:jc w:val="center"/>
    </w:pPr>
    <w:rPr>
      <w:rFonts w:ascii="Calibri" w:hAnsi="Calibri"/>
    </w:rPr>
  </w:style>
  <w:style w:type="paragraph" w:customStyle="1" w:styleId="xl79">
    <w:name w:val="xl79"/>
    <w:basedOn w:val="Normal"/>
    <w:rsid w:val="002466AB"/>
    <w:pPr>
      <w:pBdr>
        <w:top w:val="single" w:sz="4" w:space="0" w:color="auto"/>
        <w:left w:val="single" w:sz="4" w:space="0" w:color="auto"/>
        <w:bottom w:val="single" w:sz="4" w:space="0" w:color="auto"/>
      </w:pBdr>
      <w:spacing w:before="100" w:beforeAutospacing="1" w:after="100" w:afterAutospacing="1"/>
      <w:jc w:val="center"/>
    </w:pPr>
    <w:rPr>
      <w:rFonts w:ascii="Calibri" w:hAnsi="Calibri"/>
    </w:rPr>
  </w:style>
  <w:style w:type="paragraph" w:customStyle="1" w:styleId="xl80">
    <w:name w:val="xl80"/>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81">
    <w:name w:val="xl81"/>
    <w:basedOn w:val="Normal"/>
    <w:rsid w:val="002466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Normal"/>
    <w:rsid w:val="002466AB"/>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83">
    <w:name w:val="xl83"/>
    <w:basedOn w:val="Normal"/>
    <w:rsid w:val="002466AB"/>
    <w:pPr>
      <w:pBdr>
        <w:top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4">
    <w:name w:val="xl84"/>
    <w:basedOn w:val="Normal"/>
    <w:rsid w:val="002466AB"/>
    <w:pPr>
      <w:pBdr>
        <w:top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85">
    <w:name w:val="xl85"/>
    <w:basedOn w:val="Normal"/>
    <w:rsid w:val="002466AB"/>
    <w:pPr>
      <w:spacing w:before="100" w:beforeAutospacing="1" w:after="100" w:afterAutospacing="1"/>
    </w:pPr>
    <w:rPr>
      <w:rFonts w:ascii="Calibri" w:hAnsi="Calibri"/>
    </w:rPr>
  </w:style>
  <w:style w:type="paragraph" w:customStyle="1" w:styleId="xl86">
    <w:name w:val="xl86"/>
    <w:basedOn w:val="Normal"/>
    <w:rsid w:val="002466AB"/>
    <w:pPr>
      <w:spacing w:before="100" w:beforeAutospacing="1" w:after="100" w:afterAutospacing="1"/>
      <w:textAlignment w:val="center"/>
    </w:pPr>
    <w:rPr>
      <w:rFonts w:ascii="Calibri" w:hAnsi="Calibri"/>
      <w:b/>
      <w:bCs/>
      <w:sz w:val="28"/>
      <w:szCs w:val="28"/>
    </w:rPr>
  </w:style>
  <w:style w:type="paragraph" w:customStyle="1" w:styleId="xl87">
    <w:name w:val="xl87"/>
    <w:basedOn w:val="Normal"/>
    <w:rsid w:val="002466AB"/>
    <w:pPr>
      <w:spacing w:before="100" w:beforeAutospacing="1" w:after="100" w:afterAutospacing="1"/>
      <w:textAlignment w:val="center"/>
    </w:pPr>
    <w:rPr>
      <w:rFonts w:ascii="Calibri" w:hAnsi="Calibri"/>
      <w:b/>
      <w:bCs/>
    </w:rPr>
  </w:style>
  <w:style w:type="paragraph" w:customStyle="1" w:styleId="xl88">
    <w:name w:val="xl88"/>
    <w:basedOn w:val="Normal"/>
    <w:rsid w:val="002466AB"/>
    <w:pPr>
      <w:spacing w:before="100" w:beforeAutospacing="1" w:after="100" w:afterAutospacing="1"/>
      <w:textAlignment w:val="center"/>
    </w:pPr>
    <w:rPr>
      <w:rFonts w:ascii="Calibri" w:hAnsi="Calibri"/>
      <w:b/>
      <w:bCs/>
    </w:rPr>
  </w:style>
  <w:style w:type="paragraph" w:customStyle="1" w:styleId="xl89">
    <w:name w:val="xl89"/>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90">
    <w:name w:val="xl90"/>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91">
    <w:name w:val="xl91"/>
    <w:basedOn w:val="Normal"/>
    <w:rsid w:val="002466AB"/>
    <w:pPr>
      <w:pBdr>
        <w:top w:val="single" w:sz="4" w:space="0" w:color="auto"/>
        <w:left w:val="single" w:sz="4" w:space="0" w:color="auto"/>
      </w:pBdr>
      <w:spacing w:before="100" w:beforeAutospacing="1" w:after="100" w:afterAutospacing="1"/>
      <w:jc w:val="center"/>
      <w:textAlignment w:val="center"/>
    </w:pPr>
    <w:rPr>
      <w:rFonts w:ascii="Calibri" w:hAnsi="Calibri"/>
      <w:b/>
      <w:bCs/>
    </w:rPr>
  </w:style>
  <w:style w:type="paragraph" w:customStyle="1" w:styleId="xl92">
    <w:name w:val="xl92"/>
    <w:basedOn w:val="Normal"/>
    <w:rsid w:val="002466AB"/>
    <w:pPr>
      <w:pBdr>
        <w:top w:val="single" w:sz="4" w:space="0" w:color="auto"/>
      </w:pBdr>
      <w:spacing w:before="100" w:beforeAutospacing="1" w:after="100" w:afterAutospacing="1"/>
      <w:jc w:val="center"/>
      <w:textAlignment w:val="center"/>
    </w:pPr>
    <w:rPr>
      <w:rFonts w:ascii="Calibri" w:hAnsi="Calibri"/>
      <w:b/>
      <w:bCs/>
    </w:rPr>
  </w:style>
  <w:style w:type="paragraph" w:customStyle="1" w:styleId="xl93">
    <w:name w:val="xl93"/>
    <w:basedOn w:val="Normal"/>
    <w:rsid w:val="002466AB"/>
    <w:pPr>
      <w:pBdr>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94">
    <w:name w:val="xl94"/>
    <w:basedOn w:val="Normal"/>
    <w:rsid w:val="002466AB"/>
    <w:pPr>
      <w:pBdr>
        <w:bottom w:val="single" w:sz="4" w:space="0" w:color="auto"/>
      </w:pBdr>
      <w:spacing w:before="100" w:beforeAutospacing="1" w:after="100" w:afterAutospacing="1"/>
      <w:jc w:val="center"/>
      <w:textAlignment w:val="center"/>
    </w:pPr>
    <w:rPr>
      <w:rFonts w:ascii="Calibri" w:hAnsi="Calibri"/>
      <w:b/>
      <w:bCs/>
    </w:rPr>
  </w:style>
  <w:style w:type="paragraph" w:customStyle="1" w:styleId="xl95">
    <w:name w:val="xl95"/>
    <w:basedOn w:val="Normal"/>
    <w:rsid w:val="002466A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6">
    <w:name w:val="xl96"/>
    <w:basedOn w:val="Normal"/>
    <w:rsid w:val="002466AB"/>
    <w:pPr>
      <w:pBdr>
        <w:top w:val="single" w:sz="4" w:space="0" w:color="auto"/>
        <w:bottom w:val="single" w:sz="4" w:space="0" w:color="auto"/>
      </w:pBdr>
      <w:spacing w:before="100" w:beforeAutospacing="1" w:after="100" w:afterAutospacing="1"/>
    </w:pPr>
    <w:rPr>
      <w:rFonts w:ascii="Calibri" w:hAnsi="Calibri"/>
    </w:rPr>
  </w:style>
  <w:style w:type="character" w:customStyle="1" w:styleId="HeaderChar">
    <w:name w:val="Header Char"/>
    <w:basedOn w:val="DefaultParagraphFont"/>
    <w:link w:val="Header"/>
    <w:uiPriority w:val="99"/>
    <w:rsid w:val="002466AB"/>
    <w:rPr>
      <w:sz w:val="24"/>
      <w:szCs w:val="24"/>
    </w:rPr>
  </w:style>
</w:styles>
</file>

<file path=word/webSettings.xml><?xml version="1.0" encoding="utf-8"?>
<w:webSettings xmlns:r="http://schemas.openxmlformats.org/officeDocument/2006/relationships" xmlns:w="http://schemas.openxmlformats.org/wordprocessingml/2006/main">
  <w:divs>
    <w:div w:id="37553849">
      <w:bodyDiv w:val="1"/>
      <w:marLeft w:val="0"/>
      <w:marRight w:val="0"/>
      <w:marTop w:val="0"/>
      <w:marBottom w:val="0"/>
      <w:divBdr>
        <w:top w:val="none" w:sz="0" w:space="0" w:color="auto"/>
        <w:left w:val="none" w:sz="0" w:space="0" w:color="auto"/>
        <w:bottom w:val="none" w:sz="0" w:space="0" w:color="auto"/>
        <w:right w:val="none" w:sz="0" w:space="0" w:color="auto"/>
      </w:divBdr>
    </w:div>
    <w:div w:id="50229393">
      <w:bodyDiv w:val="1"/>
      <w:marLeft w:val="0"/>
      <w:marRight w:val="0"/>
      <w:marTop w:val="0"/>
      <w:marBottom w:val="0"/>
      <w:divBdr>
        <w:top w:val="none" w:sz="0" w:space="0" w:color="auto"/>
        <w:left w:val="none" w:sz="0" w:space="0" w:color="auto"/>
        <w:bottom w:val="none" w:sz="0" w:space="0" w:color="auto"/>
        <w:right w:val="none" w:sz="0" w:space="0" w:color="auto"/>
      </w:divBdr>
    </w:div>
    <w:div w:id="58405506">
      <w:bodyDiv w:val="1"/>
      <w:marLeft w:val="0"/>
      <w:marRight w:val="0"/>
      <w:marTop w:val="0"/>
      <w:marBottom w:val="0"/>
      <w:divBdr>
        <w:top w:val="none" w:sz="0" w:space="0" w:color="auto"/>
        <w:left w:val="none" w:sz="0" w:space="0" w:color="auto"/>
        <w:bottom w:val="none" w:sz="0" w:space="0" w:color="auto"/>
        <w:right w:val="none" w:sz="0" w:space="0" w:color="auto"/>
      </w:divBdr>
    </w:div>
    <w:div w:id="324363541">
      <w:bodyDiv w:val="1"/>
      <w:marLeft w:val="0"/>
      <w:marRight w:val="0"/>
      <w:marTop w:val="0"/>
      <w:marBottom w:val="0"/>
      <w:divBdr>
        <w:top w:val="none" w:sz="0" w:space="0" w:color="auto"/>
        <w:left w:val="none" w:sz="0" w:space="0" w:color="auto"/>
        <w:bottom w:val="none" w:sz="0" w:space="0" w:color="auto"/>
        <w:right w:val="none" w:sz="0" w:space="0" w:color="auto"/>
      </w:divBdr>
    </w:div>
    <w:div w:id="347411546">
      <w:bodyDiv w:val="1"/>
      <w:marLeft w:val="0"/>
      <w:marRight w:val="0"/>
      <w:marTop w:val="0"/>
      <w:marBottom w:val="0"/>
      <w:divBdr>
        <w:top w:val="none" w:sz="0" w:space="0" w:color="auto"/>
        <w:left w:val="none" w:sz="0" w:space="0" w:color="auto"/>
        <w:bottom w:val="none" w:sz="0" w:space="0" w:color="auto"/>
        <w:right w:val="none" w:sz="0" w:space="0" w:color="auto"/>
      </w:divBdr>
    </w:div>
    <w:div w:id="422995867">
      <w:bodyDiv w:val="1"/>
      <w:marLeft w:val="0"/>
      <w:marRight w:val="0"/>
      <w:marTop w:val="0"/>
      <w:marBottom w:val="0"/>
      <w:divBdr>
        <w:top w:val="none" w:sz="0" w:space="0" w:color="auto"/>
        <w:left w:val="none" w:sz="0" w:space="0" w:color="auto"/>
        <w:bottom w:val="none" w:sz="0" w:space="0" w:color="auto"/>
        <w:right w:val="none" w:sz="0" w:space="0" w:color="auto"/>
      </w:divBdr>
      <w:divsChild>
        <w:div w:id="166142877">
          <w:marLeft w:val="720"/>
          <w:marRight w:val="0"/>
          <w:marTop w:val="0"/>
          <w:marBottom w:val="0"/>
          <w:divBdr>
            <w:top w:val="none" w:sz="0" w:space="0" w:color="auto"/>
            <w:left w:val="none" w:sz="0" w:space="0" w:color="auto"/>
            <w:bottom w:val="none" w:sz="0" w:space="0" w:color="auto"/>
            <w:right w:val="none" w:sz="0" w:space="0" w:color="auto"/>
          </w:divBdr>
        </w:div>
        <w:div w:id="546724846">
          <w:marLeft w:val="720"/>
          <w:marRight w:val="0"/>
          <w:marTop w:val="0"/>
          <w:marBottom w:val="0"/>
          <w:divBdr>
            <w:top w:val="none" w:sz="0" w:space="0" w:color="auto"/>
            <w:left w:val="none" w:sz="0" w:space="0" w:color="auto"/>
            <w:bottom w:val="none" w:sz="0" w:space="0" w:color="auto"/>
            <w:right w:val="none" w:sz="0" w:space="0" w:color="auto"/>
          </w:divBdr>
        </w:div>
        <w:div w:id="563368295">
          <w:marLeft w:val="720"/>
          <w:marRight w:val="0"/>
          <w:marTop w:val="0"/>
          <w:marBottom w:val="0"/>
          <w:divBdr>
            <w:top w:val="none" w:sz="0" w:space="0" w:color="auto"/>
            <w:left w:val="none" w:sz="0" w:space="0" w:color="auto"/>
            <w:bottom w:val="none" w:sz="0" w:space="0" w:color="auto"/>
            <w:right w:val="none" w:sz="0" w:space="0" w:color="auto"/>
          </w:divBdr>
        </w:div>
        <w:div w:id="821241709">
          <w:marLeft w:val="720"/>
          <w:marRight w:val="0"/>
          <w:marTop w:val="0"/>
          <w:marBottom w:val="0"/>
          <w:divBdr>
            <w:top w:val="none" w:sz="0" w:space="0" w:color="auto"/>
            <w:left w:val="none" w:sz="0" w:space="0" w:color="auto"/>
            <w:bottom w:val="none" w:sz="0" w:space="0" w:color="auto"/>
            <w:right w:val="none" w:sz="0" w:space="0" w:color="auto"/>
          </w:divBdr>
        </w:div>
        <w:div w:id="1541090892">
          <w:marLeft w:val="720"/>
          <w:marRight w:val="0"/>
          <w:marTop w:val="0"/>
          <w:marBottom w:val="0"/>
          <w:divBdr>
            <w:top w:val="none" w:sz="0" w:space="0" w:color="auto"/>
            <w:left w:val="none" w:sz="0" w:space="0" w:color="auto"/>
            <w:bottom w:val="none" w:sz="0" w:space="0" w:color="auto"/>
            <w:right w:val="none" w:sz="0" w:space="0" w:color="auto"/>
          </w:divBdr>
        </w:div>
        <w:div w:id="1675721791">
          <w:marLeft w:val="720"/>
          <w:marRight w:val="0"/>
          <w:marTop w:val="0"/>
          <w:marBottom w:val="0"/>
          <w:divBdr>
            <w:top w:val="none" w:sz="0" w:space="0" w:color="auto"/>
            <w:left w:val="none" w:sz="0" w:space="0" w:color="auto"/>
            <w:bottom w:val="none" w:sz="0" w:space="0" w:color="auto"/>
            <w:right w:val="none" w:sz="0" w:space="0" w:color="auto"/>
          </w:divBdr>
        </w:div>
      </w:divsChild>
    </w:div>
    <w:div w:id="1011488088">
      <w:bodyDiv w:val="1"/>
      <w:marLeft w:val="0"/>
      <w:marRight w:val="0"/>
      <w:marTop w:val="0"/>
      <w:marBottom w:val="0"/>
      <w:divBdr>
        <w:top w:val="none" w:sz="0" w:space="0" w:color="auto"/>
        <w:left w:val="none" w:sz="0" w:space="0" w:color="auto"/>
        <w:bottom w:val="none" w:sz="0" w:space="0" w:color="auto"/>
        <w:right w:val="none" w:sz="0" w:space="0" w:color="auto"/>
      </w:divBdr>
    </w:div>
    <w:div w:id="1170489911">
      <w:bodyDiv w:val="1"/>
      <w:marLeft w:val="0"/>
      <w:marRight w:val="0"/>
      <w:marTop w:val="0"/>
      <w:marBottom w:val="0"/>
      <w:divBdr>
        <w:top w:val="none" w:sz="0" w:space="0" w:color="auto"/>
        <w:left w:val="none" w:sz="0" w:space="0" w:color="auto"/>
        <w:bottom w:val="none" w:sz="0" w:space="0" w:color="auto"/>
        <w:right w:val="none" w:sz="0" w:space="0" w:color="auto"/>
      </w:divBdr>
    </w:div>
    <w:div w:id="1173763191">
      <w:bodyDiv w:val="1"/>
      <w:marLeft w:val="0"/>
      <w:marRight w:val="0"/>
      <w:marTop w:val="0"/>
      <w:marBottom w:val="0"/>
      <w:divBdr>
        <w:top w:val="none" w:sz="0" w:space="0" w:color="auto"/>
        <w:left w:val="none" w:sz="0" w:space="0" w:color="auto"/>
        <w:bottom w:val="none" w:sz="0" w:space="0" w:color="auto"/>
        <w:right w:val="none" w:sz="0" w:space="0" w:color="auto"/>
      </w:divBdr>
    </w:div>
    <w:div w:id="1428497662">
      <w:bodyDiv w:val="1"/>
      <w:marLeft w:val="0"/>
      <w:marRight w:val="0"/>
      <w:marTop w:val="0"/>
      <w:marBottom w:val="0"/>
      <w:divBdr>
        <w:top w:val="none" w:sz="0" w:space="0" w:color="auto"/>
        <w:left w:val="none" w:sz="0" w:space="0" w:color="auto"/>
        <w:bottom w:val="none" w:sz="0" w:space="0" w:color="auto"/>
        <w:right w:val="none" w:sz="0" w:space="0" w:color="auto"/>
      </w:divBdr>
    </w:div>
    <w:div w:id="1568758912">
      <w:bodyDiv w:val="1"/>
      <w:marLeft w:val="0"/>
      <w:marRight w:val="0"/>
      <w:marTop w:val="0"/>
      <w:marBottom w:val="0"/>
      <w:divBdr>
        <w:top w:val="none" w:sz="0" w:space="0" w:color="auto"/>
        <w:left w:val="none" w:sz="0" w:space="0" w:color="auto"/>
        <w:bottom w:val="none" w:sz="0" w:space="0" w:color="auto"/>
        <w:right w:val="none" w:sz="0" w:space="0" w:color="auto"/>
      </w:divBdr>
      <w:divsChild>
        <w:div w:id="363873877">
          <w:marLeft w:val="720"/>
          <w:marRight w:val="0"/>
          <w:marTop w:val="0"/>
          <w:marBottom w:val="0"/>
          <w:divBdr>
            <w:top w:val="none" w:sz="0" w:space="0" w:color="auto"/>
            <w:left w:val="none" w:sz="0" w:space="0" w:color="auto"/>
            <w:bottom w:val="none" w:sz="0" w:space="0" w:color="auto"/>
            <w:right w:val="none" w:sz="0" w:space="0" w:color="auto"/>
          </w:divBdr>
        </w:div>
        <w:div w:id="488908407">
          <w:marLeft w:val="720"/>
          <w:marRight w:val="0"/>
          <w:marTop w:val="0"/>
          <w:marBottom w:val="0"/>
          <w:divBdr>
            <w:top w:val="none" w:sz="0" w:space="0" w:color="auto"/>
            <w:left w:val="none" w:sz="0" w:space="0" w:color="auto"/>
            <w:bottom w:val="none" w:sz="0" w:space="0" w:color="auto"/>
            <w:right w:val="none" w:sz="0" w:space="0" w:color="auto"/>
          </w:divBdr>
        </w:div>
        <w:div w:id="615715704">
          <w:marLeft w:val="720"/>
          <w:marRight w:val="0"/>
          <w:marTop w:val="0"/>
          <w:marBottom w:val="0"/>
          <w:divBdr>
            <w:top w:val="none" w:sz="0" w:space="0" w:color="auto"/>
            <w:left w:val="none" w:sz="0" w:space="0" w:color="auto"/>
            <w:bottom w:val="none" w:sz="0" w:space="0" w:color="auto"/>
            <w:right w:val="none" w:sz="0" w:space="0" w:color="auto"/>
          </w:divBdr>
        </w:div>
        <w:div w:id="859701281">
          <w:marLeft w:val="720"/>
          <w:marRight w:val="0"/>
          <w:marTop w:val="0"/>
          <w:marBottom w:val="0"/>
          <w:divBdr>
            <w:top w:val="none" w:sz="0" w:space="0" w:color="auto"/>
            <w:left w:val="none" w:sz="0" w:space="0" w:color="auto"/>
            <w:bottom w:val="none" w:sz="0" w:space="0" w:color="auto"/>
            <w:right w:val="none" w:sz="0" w:space="0" w:color="auto"/>
          </w:divBdr>
        </w:div>
        <w:div w:id="1152285292">
          <w:marLeft w:val="720"/>
          <w:marRight w:val="0"/>
          <w:marTop w:val="0"/>
          <w:marBottom w:val="0"/>
          <w:divBdr>
            <w:top w:val="none" w:sz="0" w:space="0" w:color="auto"/>
            <w:left w:val="none" w:sz="0" w:space="0" w:color="auto"/>
            <w:bottom w:val="none" w:sz="0" w:space="0" w:color="auto"/>
            <w:right w:val="none" w:sz="0" w:space="0" w:color="auto"/>
          </w:divBdr>
        </w:div>
        <w:div w:id="1816559565">
          <w:marLeft w:val="720"/>
          <w:marRight w:val="0"/>
          <w:marTop w:val="0"/>
          <w:marBottom w:val="0"/>
          <w:divBdr>
            <w:top w:val="none" w:sz="0" w:space="0" w:color="auto"/>
            <w:left w:val="none" w:sz="0" w:space="0" w:color="auto"/>
            <w:bottom w:val="none" w:sz="0" w:space="0" w:color="auto"/>
            <w:right w:val="none" w:sz="0" w:space="0" w:color="auto"/>
          </w:divBdr>
        </w:div>
      </w:divsChild>
    </w:div>
    <w:div w:id="1714882695">
      <w:bodyDiv w:val="1"/>
      <w:marLeft w:val="0"/>
      <w:marRight w:val="0"/>
      <w:marTop w:val="0"/>
      <w:marBottom w:val="0"/>
      <w:divBdr>
        <w:top w:val="none" w:sz="0" w:space="0" w:color="auto"/>
        <w:left w:val="none" w:sz="0" w:space="0" w:color="auto"/>
        <w:bottom w:val="none" w:sz="0" w:space="0" w:color="auto"/>
        <w:right w:val="none" w:sz="0" w:space="0" w:color="auto"/>
      </w:divBdr>
    </w:div>
    <w:div w:id="1783064742">
      <w:bodyDiv w:val="1"/>
      <w:marLeft w:val="0"/>
      <w:marRight w:val="0"/>
      <w:marTop w:val="0"/>
      <w:marBottom w:val="0"/>
      <w:divBdr>
        <w:top w:val="none" w:sz="0" w:space="0" w:color="auto"/>
        <w:left w:val="none" w:sz="0" w:space="0" w:color="auto"/>
        <w:bottom w:val="none" w:sz="0" w:space="0" w:color="auto"/>
        <w:right w:val="none" w:sz="0" w:space="0" w:color="auto"/>
      </w:divBdr>
    </w:div>
    <w:div w:id="1908343155">
      <w:bodyDiv w:val="1"/>
      <w:marLeft w:val="0"/>
      <w:marRight w:val="0"/>
      <w:marTop w:val="0"/>
      <w:marBottom w:val="0"/>
      <w:divBdr>
        <w:top w:val="none" w:sz="0" w:space="0" w:color="auto"/>
        <w:left w:val="none" w:sz="0" w:space="0" w:color="auto"/>
        <w:bottom w:val="none" w:sz="0" w:space="0" w:color="auto"/>
        <w:right w:val="none" w:sz="0" w:space="0" w:color="auto"/>
      </w:divBdr>
    </w:div>
    <w:div w:id="1926567344">
      <w:bodyDiv w:val="1"/>
      <w:marLeft w:val="0"/>
      <w:marRight w:val="0"/>
      <w:marTop w:val="0"/>
      <w:marBottom w:val="0"/>
      <w:divBdr>
        <w:top w:val="none" w:sz="0" w:space="0" w:color="auto"/>
        <w:left w:val="none" w:sz="0" w:space="0" w:color="auto"/>
        <w:bottom w:val="none" w:sz="0" w:space="0" w:color="auto"/>
        <w:right w:val="none" w:sz="0" w:space="0" w:color="auto"/>
      </w:divBdr>
      <w:divsChild>
        <w:div w:id="540017330">
          <w:marLeft w:val="720"/>
          <w:marRight w:val="0"/>
          <w:marTop w:val="0"/>
          <w:marBottom w:val="0"/>
          <w:divBdr>
            <w:top w:val="none" w:sz="0" w:space="0" w:color="auto"/>
            <w:left w:val="none" w:sz="0" w:space="0" w:color="auto"/>
            <w:bottom w:val="none" w:sz="0" w:space="0" w:color="auto"/>
            <w:right w:val="none" w:sz="0" w:space="0" w:color="auto"/>
          </w:divBdr>
        </w:div>
        <w:div w:id="654140478">
          <w:marLeft w:val="720"/>
          <w:marRight w:val="0"/>
          <w:marTop w:val="0"/>
          <w:marBottom w:val="0"/>
          <w:divBdr>
            <w:top w:val="none" w:sz="0" w:space="0" w:color="auto"/>
            <w:left w:val="none" w:sz="0" w:space="0" w:color="auto"/>
            <w:bottom w:val="none" w:sz="0" w:space="0" w:color="auto"/>
            <w:right w:val="none" w:sz="0" w:space="0" w:color="auto"/>
          </w:divBdr>
        </w:div>
        <w:div w:id="834226581">
          <w:marLeft w:val="720"/>
          <w:marRight w:val="0"/>
          <w:marTop w:val="0"/>
          <w:marBottom w:val="0"/>
          <w:divBdr>
            <w:top w:val="none" w:sz="0" w:space="0" w:color="auto"/>
            <w:left w:val="none" w:sz="0" w:space="0" w:color="auto"/>
            <w:bottom w:val="none" w:sz="0" w:space="0" w:color="auto"/>
            <w:right w:val="none" w:sz="0" w:space="0" w:color="auto"/>
          </w:divBdr>
        </w:div>
        <w:div w:id="959451860">
          <w:marLeft w:val="720"/>
          <w:marRight w:val="0"/>
          <w:marTop w:val="0"/>
          <w:marBottom w:val="0"/>
          <w:divBdr>
            <w:top w:val="none" w:sz="0" w:space="0" w:color="auto"/>
            <w:left w:val="none" w:sz="0" w:space="0" w:color="auto"/>
            <w:bottom w:val="none" w:sz="0" w:space="0" w:color="auto"/>
            <w:right w:val="none" w:sz="0" w:space="0" w:color="auto"/>
          </w:divBdr>
        </w:div>
        <w:div w:id="1025516075">
          <w:marLeft w:val="0"/>
          <w:marRight w:val="0"/>
          <w:marTop w:val="0"/>
          <w:marBottom w:val="0"/>
          <w:divBdr>
            <w:top w:val="none" w:sz="0" w:space="0" w:color="auto"/>
            <w:left w:val="none" w:sz="0" w:space="0" w:color="auto"/>
            <w:bottom w:val="none" w:sz="0" w:space="0" w:color="auto"/>
            <w:right w:val="none" w:sz="0" w:space="0" w:color="auto"/>
          </w:divBdr>
        </w:div>
        <w:div w:id="1182007948">
          <w:marLeft w:val="0"/>
          <w:marRight w:val="0"/>
          <w:marTop w:val="0"/>
          <w:marBottom w:val="0"/>
          <w:divBdr>
            <w:top w:val="none" w:sz="0" w:space="0" w:color="auto"/>
            <w:left w:val="none" w:sz="0" w:space="0" w:color="auto"/>
            <w:bottom w:val="none" w:sz="0" w:space="0" w:color="auto"/>
            <w:right w:val="none" w:sz="0" w:space="0" w:color="auto"/>
          </w:divBdr>
        </w:div>
        <w:div w:id="1379744141">
          <w:marLeft w:val="0"/>
          <w:marRight w:val="0"/>
          <w:marTop w:val="0"/>
          <w:marBottom w:val="0"/>
          <w:divBdr>
            <w:top w:val="none" w:sz="0" w:space="0" w:color="auto"/>
            <w:left w:val="none" w:sz="0" w:space="0" w:color="auto"/>
            <w:bottom w:val="none" w:sz="0" w:space="0" w:color="auto"/>
            <w:right w:val="none" w:sz="0" w:space="0" w:color="auto"/>
          </w:divBdr>
        </w:div>
        <w:div w:id="1429544091">
          <w:marLeft w:val="720"/>
          <w:marRight w:val="0"/>
          <w:marTop w:val="0"/>
          <w:marBottom w:val="0"/>
          <w:divBdr>
            <w:top w:val="none" w:sz="0" w:space="0" w:color="auto"/>
            <w:left w:val="none" w:sz="0" w:space="0" w:color="auto"/>
            <w:bottom w:val="none" w:sz="0" w:space="0" w:color="auto"/>
            <w:right w:val="none" w:sz="0" w:space="0" w:color="auto"/>
          </w:divBdr>
        </w:div>
        <w:div w:id="1443308667">
          <w:marLeft w:val="720"/>
          <w:marRight w:val="0"/>
          <w:marTop w:val="0"/>
          <w:marBottom w:val="0"/>
          <w:divBdr>
            <w:top w:val="none" w:sz="0" w:space="0" w:color="auto"/>
            <w:left w:val="none" w:sz="0" w:space="0" w:color="auto"/>
            <w:bottom w:val="none" w:sz="0" w:space="0" w:color="auto"/>
            <w:right w:val="none" w:sz="0" w:space="0" w:color="auto"/>
          </w:divBdr>
        </w:div>
        <w:div w:id="1445465164">
          <w:marLeft w:val="720"/>
          <w:marRight w:val="0"/>
          <w:marTop w:val="0"/>
          <w:marBottom w:val="0"/>
          <w:divBdr>
            <w:top w:val="none" w:sz="0" w:space="0" w:color="auto"/>
            <w:left w:val="none" w:sz="0" w:space="0" w:color="auto"/>
            <w:bottom w:val="none" w:sz="0" w:space="0" w:color="auto"/>
            <w:right w:val="none" w:sz="0" w:space="0" w:color="auto"/>
          </w:divBdr>
        </w:div>
        <w:div w:id="1615407874">
          <w:marLeft w:val="0"/>
          <w:marRight w:val="0"/>
          <w:marTop w:val="0"/>
          <w:marBottom w:val="0"/>
          <w:divBdr>
            <w:top w:val="none" w:sz="0" w:space="0" w:color="auto"/>
            <w:left w:val="none" w:sz="0" w:space="0" w:color="auto"/>
            <w:bottom w:val="none" w:sz="0" w:space="0" w:color="auto"/>
            <w:right w:val="none" w:sz="0" w:space="0" w:color="auto"/>
          </w:divBdr>
        </w:div>
        <w:div w:id="1816407788">
          <w:marLeft w:val="720"/>
          <w:marRight w:val="0"/>
          <w:marTop w:val="0"/>
          <w:marBottom w:val="0"/>
          <w:divBdr>
            <w:top w:val="none" w:sz="0" w:space="0" w:color="auto"/>
            <w:left w:val="none" w:sz="0" w:space="0" w:color="auto"/>
            <w:bottom w:val="none" w:sz="0" w:space="0" w:color="auto"/>
            <w:right w:val="none" w:sz="0" w:space="0" w:color="auto"/>
          </w:divBdr>
        </w:div>
        <w:div w:id="1852716331">
          <w:marLeft w:val="720"/>
          <w:marRight w:val="0"/>
          <w:marTop w:val="0"/>
          <w:marBottom w:val="0"/>
          <w:divBdr>
            <w:top w:val="none" w:sz="0" w:space="0" w:color="auto"/>
            <w:left w:val="none" w:sz="0" w:space="0" w:color="auto"/>
            <w:bottom w:val="none" w:sz="0" w:space="0" w:color="auto"/>
            <w:right w:val="none" w:sz="0" w:space="0" w:color="auto"/>
          </w:divBdr>
        </w:div>
        <w:div w:id="1975868120">
          <w:marLeft w:val="720"/>
          <w:marRight w:val="0"/>
          <w:marTop w:val="0"/>
          <w:marBottom w:val="0"/>
          <w:divBdr>
            <w:top w:val="none" w:sz="0" w:space="0" w:color="auto"/>
            <w:left w:val="none" w:sz="0" w:space="0" w:color="auto"/>
            <w:bottom w:val="none" w:sz="0" w:space="0" w:color="auto"/>
            <w:right w:val="none" w:sz="0" w:space="0" w:color="auto"/>
          </w:divBdr>
        </w:div>
        <w:div w:id="2041389951">
          <w:marLeft w:val="720"/>
          <w:marRight w:val="0"/>
          <w:marTop w:val="0"/>
          <w:marBottom w:val="0"/>
          <w:divBdr>
            <w:top w:val="none" w:sz="0" w:space="0" w:color="auto"/>
            <w:left w:val="none" w:sz="0" w:space="0" w:color="auto"/>
            <w:bottom w:val="none" w:sz="0" w:space="0" w:color="auto"/>
            <w:right w:val="none" w:sz="0" w:space="0" w:color="auto"/>
          </w:divBdr>
        </w:div>
      </w:divsChild>
    </w:div>
    <w:div w:id="1983533232">
      <w:bodyDiv w:val="1"/>
      <w:marLeft w:val="0"/>
      <w:marRight w:val="0"/>
      <w:marTop w:val="0"/>
      <w:marBottom w:val="0"/>
      <w:divBdr>
        <w:top w:val="none" w:sz="0" w:space="0" w:color="auto"/>
        <w:left w:val="none" w:sz="0" w:space="0" w:color="auto"/>
        <w:bottom w:val="none" w:sz="0" w:space="0" w:color="auto"/>
        <w:right w:val="none" w:sz="0" w:space="0" w:color="auto"/>
      </w:divBdr>
    </w:div>
    <w:div w:id="209986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8</Pages>
  <Words>977</Words>
  <Characters>6447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DRAFT RENCANA STRATEGIS</vt:lpstr>
    </vt:vector>
  </TitlesOfParts>
  <Company>Disdikpora</Company>
  <LinksUpToDate>false</LinksUpToDate>
  <CharactersWithSpaces>7410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RENCANA STRATEGIS</dc:title>
  <dc:subject/>
  <dc:creator>akhmad fandi susanto</dc:creator>
  <cp:keywords/>
  <cp:lastModifiedBy>user</cp:lastModifiedBy>
  <cp:revision>34</cp:revision>
  <cp:lastPrinted>2014-05-02T07:15:00Z</cp:lastPrinted>
  <dcterms:created xsi:type="dcterms:W3CDTF">2014-05-02T07:02:00Z</dcterms:created>
  <dcterms:modified xsi:type="dcterms:W3CDTF">2015-06-14T23:18:00Z</dcterms:modified>
</cp:coreProperties>
</file>